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22319" w:rsidP="3A0A7071" w:rsidRDefault="00422319" w14:paraId="15406531" w14:textId="22AD9458">
      <w:pPr>
        <w:pStyle w:val="Normal"/>
        <w:jc w:val="center"/>
        <w:rPr>
          <w:rFonts w:ascii="Arial" w:hAnsi="Arial" w:cs="Arial"/>
        </w:rPr>
      </w:pPr>
    </w:p>
    <w:p w:rsidR="00422319" w:rsidP="00422319" w:rsidRDefault="00422319" w14:paraId="022A0A10" w14:textId="77777777">
      <w:pPr>
        <w:jc w:val="center"/>
        <w:rPr>
          <w:rFonts w:ascii="Arial" w:hAnsi="Arial" w:cs="Arial"/>
        </w:rPr>
      </w:pPr>
    </w:p>
    <w:p w:rsidRPr="00422319" w:rsidR="00422319" w:rsidP="3A0A7071" w:rsidRDefault="00422319" w14:paraId="5D1015B0" w14:textId="679425DB">
      <w:pPr>
        <w:pStyle w:val="Normal"/>
        <w:jc w:val="center"/>
      </w:pPr>
      <w:r w:rsidR="6B146F85">
        <w:drawing>
          <wp:inline wp14:editId="5C254EE7" wp14:anchorId="527D3B92">
            <wp:extent cx="3486150" cy="1752600"/>
            <wp:effectExtent l="0" t="0" r="0" b="0"/>
            <wp:docPr id="9750725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5072504" name=""/>
                    <pic:cNvPicPr/>
                  </pic:nvPicPr>
                  <pic:blipFill>
                    <a:blip xmlns:r="http://schemas.openxmlformats.org/officeDocument/2006/relationships" r:embed="rId2032147217">
                      <a:extLst>
                        <a:ext xmlns:a="http://schemas.openxmlformats.org/drawingml/2006/main" uri="{28A0092B-C50C-407E-A947-70E740481C1C}">
                          <a14:useLocalDpi xmlns:a14="http://schemas.microsoft.com/office/drawing/2010/main" val="0"/>
                        </a:ext>
                      </a:extLst>
                    </a:blip>
                    <a:stretch>
                      <a:fillRect/>
                    </a:stretch>
                  </pic:blipFill>
                  <pic:spPr>
                    <a:xfrm>
                      <a:off x="0" y="0"/>
                      <a:ext cx="3486150" cy="1752600"/>
                    </a:xfrm>
                    <a:prstGeom prst="rect">
                      <a:avLst/>
                    </a:prstGeom>
                  </pic:spPr>
                </pic:pic>
              </a:graphicData>
            </a:graphic>
          </wp:inline>
        </w:drawing>
      </w:r>
    </w:p>
    <w:p w:rsidR="00736A5E" w:rsidP="00736A5E" w:rsidRDefault="00736A5E" w14:textId="1DC62E62" w14:paraId="2A37A475">
      <w:pPr>
        <w:pStyle w:val="Title"/>
        <w:jc w:val="center"/>
        <w:rPr>
          <w:rFonts w:ascii="Arial" w:hAnsi="Arial" w:cs="Arial"/>
          <w:b w:val="1"/>
          <w:bCs w:val="1"/>
          <w:color w:val="FF0000"/>
          <w:spacing w:val="-5"/>
          <w:sz w:val="48"/>
          <w:szCs w:val="48"/>
        </w:rPr>
      </w:pPr>
      <w:r w:rsidRPr="00736A5E" w:rsidR="00736A5E">
        <w:rPr>
          <w:rFonts w:ascii="Arial" w:hAnsi="Arial" w:cs="Arial"/>
          <w:b w:val="1"/>
          <w:bCs w:val="1"/>
          <w:sz w:val="48"/>
          <w:szCs w:val="48"/>
        </w:rPr>
        <w:t>First</w:t>
      </w:r>
      <w:r w:rsidRPr="00736A5E" w:rsidR="00736A5E">
        <w:rPr>
          <w:rFonts w:ascii="Arial" w:hAnsi="Arial" w:cs="Arial"/>
          <w:b w:val="1"/>
          <w:bCs w:val="1"/>
          <w:spacing w:val="-5"/>
          <w:sz w:val="48"/>
          <w:szCs w:val="48"/>
        </w:rPr>
        <w:t xml:space="preserve"> </w:t>
      </w:r>
      <w:r w:rsidRPr="00736A5E" w:rsidR="00736A5E">
        <w:rPr>
          <w:rFonts w:ascii="Arial" w:hAnsi="Arial" w:cs="Arial"/>
          <w:b w:val="1"/>
          <w:bCs w:val="1"/>
          <w:color w:val="FF0000"/>
          <w:sz w:val="48"/>
          <w:szCs w:val="48"/>
        </w:rPr>
        <w:t>Star</w:t>
      </w:r>
      <w:r w:rsidRPr="00736A5E" w:rsidR="00736A5E">
        <w:rPr>
          <w:rFonts w:ascii="Arial" w:hAnsi="Arial" w:cs="Arial"/>
          <w:b w:val="1"/>
          <w:bCs w:val="1"/>
          <w:color w:val="FF0000"/>
          <w:spacing w:val="-3"/>
          <w:sz w:val="48"/>
          <w:szCs w:val="48"/>
        </w:rPr>
        <w:t xml:space="preserve"> </w:t>
      </w:r>
      <w:r w:rsidRPr="00736A5E" w:rsidR="00736A5E">
        <w:rPr>
          <w:rFonts w:ascii="Arial" w:hAnsi="Arial" w:cs="Arial"/>
          <w:b w:val="1"/>
          <w:bCs w:val="1"/>
          <w:sz w:val="48"/>
          <w:szCs w:val="48"/>
        </w:rPr>
        <w:t>Scholars</w:t>
      </w:r>
      <w:r w:rsidRPr="00736A5E" w:rsidR="00736A5E">
        <w:rPr>
          <w:rFonts w:ascii="Arial" w:hAnsi="Arial" w:cs="Arial"/>
          <w:b w:val="1"/>
          <w:bCs w:val="1"/>
          <w:spacing w:val="-4"/>
          <w:sz w:val="48"/>
          <w:szCs w:val="48"/>
        </w:rPr>
        <w:t xml:space="preserve"> </w:t>
      </w:r>
      <w:r w:rsidRPr="00736A5E" w:rsidR="00736A5E">
        <w:rPr>
          <w:rFonts w:ascii="Arial" w:hAnsi="Arial" w:cs="Arial"/>
          <w:b w:val="1"/>
          <w:bCs w:val="1"/>
          <w:color w:val="FF0000"/>
          <w:spacing w:val="-5"/>
          <w:sz w:val="48"/>
          <w:szCs w:val="48"/>
        </w:rPr>
        <w:t>UK</w:t>
      </w:r>
    </w:p>
    <w:p w:rsidRPr="00A3001F" w:rsidR="00736A5E" w:rsidP="00A3001F" w:rsidRDefault="00736A5E" w14:paraId="4BA47FFB" w14:textId="580DE6FC">
      <w:pPr>
        <w:jc w:val="center"/>
        <w:rPr>
          <w:rFonts w:ascii="Arial" w:hAnsi="Arial" w:cs="Arial"/>
          <w:b/>
          <w:bCs/>
          <w:sz w:val="48"/>
          <w:szCs w:val="48"/>
        </w:rPr>
      </w:pPr>
      <w:r w:rsidRPr="00736A5E">
        <w:rPr>
          <w:rFonts w:ascii="Arial" w:hAnsi="Arial" w:cs="Arial"/>
          <w:b/>
          <w:bCs/>
          <w:sz w:val="48"/>
          <w:szCs w:val="48"/>
        </w:rPr>
        <w:t>Safeguarding</w:t>
      </w:r>
      <w:r w:rsidRPr="00736A5E">
        <w:rPr>
          <w:rFonts w:ascii="Arial" w:hAnsi="Arial" w:cs="Arial"/>
          <w:b/>
          <w:bCs/>
          <w:spacing w:val="-15"/>
          <w:sz w:val="48"/>
          <w:szCs w:val="48"/>
        </w:rPr>
        <w:t xml:space="preserve"> Policy</w:t>
      </w:r>
    </w:p>
    <w:p w:rsidR="00736A5E" w:rsidRDefault="00736A5E" w14:paraId="12E6139C" w14:textId="77777777">
      <w:pPr>
        <w:rPr>
          <w:rFonts w:ascii="Arial" w:hAnsi="Arial" w:cs="Arial"/>
        </w:rPr>
      </w:pPr>
    </w:p>
    <w:tbl>
      <w:tblPr>
        <w:tblStyle w:val="TableGrid"/>
        <w:tblW w:w="10348" w:type="dxa"/>
        <w:jc w:val="center"/>
        <w:tblLook w:val="04A0" w:firstRow="1" w:lastRow="0" w:firstColumn="1" w:lastColumn="0" w:noHBand="0" w:noVBand="1"/>
      </w:tblPr>
      <w:tblGrid>
        <w:gridCol w:w="7371"/>
        <w:gridCol w:w="2977"/>
      </w:tblGrid>
      <w:tr w:rsidR="00736A5E" w:rsidTr="7BF1C788" w14:paraId="4FC1A57F"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Pr="000436C6" w:rsidR="00736A5E" w:rsidP="00E7579D" w:rsidRDefault="00736A5E" w14:paraId="56762486" w14:textId="77777777">
            <w:pPr>
              <w:rPr>
                <w:rFonts w:ascii="Arial" w:hAnsi="Arial" w:eastAsia="Times New Roman" w:cs="Arial"/>
                <w:b/>
                <w:bCs/>
              </w:rPr>
            </w:pPr>
            <w:r w:rsidRPr="000436C6">
              <w:rPr>
                <w:rFonts w:ascii="Arial" w:hAnsi="Arial" w:eastAsia="Times New Roman" w:cs="Arial"/>
                <w:b/>
                <w:bCs/>
                <w:lang w:val="en-US" w:eastAsia="en-GB"/>
              </w:rPr>
              <w:t>Date of Last Review</w:t>
            </w:r>
          </w:p>
        </w:tc>
        <w:tc>
          <w:tcPr>
            <w:tcW w:w="2977" w:type="dxa"/>
            <w:tcBorders>
              <w:top w:val="single" w:color="auto" w:sz="4" w:space="0"/>
              <w:left w:val="single" w:color="auto" w:sz="4" w:space="0"/>
              <w:bottom w:val="single" w:color="auto" w:sz="4" w:space="0"/>
              <w:right w:val="single" w:color="auto" w:sz="4" w:space="0"/>
            </w:tcBorders>
            <w:tcMar/>
          </w:tcPr>
          <w:p w:rsidRPr="000436C6" w:rsidR="00736A5E" w:rsidP="00E7579D" w:rsidRDefault="00C85439" w14:paraId="0D63FBDA" w14:textId="035BC24A">
            <w:pPr>
              <w:rPr>
                <w:rFonts w:ascii="Arial" w:hAnsi="Arial" w:cs="Arial"/>
                <w:b w:val="1"/>
                <w:bCs w:val="1"/>
              </w:rPr>
            </w:pPr>
            <w:r w:rsidRPr="7BF1C788" w:rsidR="00C85439">
              <w:rPr>
                <w:rFonts w:ascii="Arial" w:hAnsi="Arial" w:cs="Arial"/>
                <w:b w:val="1"/>
                <w:bCs w:val="1"/>
              </w:rPr>
              <w:t>1</w:t>
            </w:r>
            <w:r w:rsidRPr="7BF1C788" w:rsidR="6CBAB8FA">
              <w:rPr>
                <w:rFonts w:ascii="Arial" w:hAnsi="Arial" w:cs="Arial"/>
                <w:b w:val="1"/>
                <w:bCs w:val="1"/>
              </w:rPr>
              <w:t>4</w:t>
            </w:r>
            <w:r w:rsidRPr="7BF1C788" w:rsidR="00736A5E">
              <w:rPr>
                <w:rFonts w:ascii="Arial" w:hAnsi="Arial" w:cs="Arial"/>
                <w:b w:val="1"/>
                <w:bCs w:val="1"/>
              </w:rPr>
              <w:t>/</w:t>
            </w:r>
            <w:r w:rsidRPr="7BF1C788" w:rsidR="000436C6">
              <w:rPr>
                <w:rFonts w:ascii="Arial" w:hAnsi="Arial" w:cs="Arial"/>
                <w:b w:val="1"/>
                <w:bCs w:val="1"/>
              </w:rPr>
              <w:t>0</w:t>
            </w:r>
            <w:r w:rsidRPr="7BF1C788" w:rsidR="67510D1B">
              <w:rPr>
                <w:rFonts w:ascii="Arial" w:hAnsi="Arial" w:cs="Arial"/>
                <w:b w:val="1"/>
                <w:bCs w:val="1"/>
              </w:rPr>
              <w:t>9</w:t>
            </w:r>
            <w:r w:rsidRPr="7BF1C788" w:rsidR="00736A5E">
              <w:rPr>
                <w:rFonts w:ascii="Arial" w:hAnsi="Arial" w:cs="Arial"/>
                <w:b w:val="1"/>
                <w:bCs w:val="1"/>
              </w:rPr>
              <w:t>/202</w:t>
            </w:r>
            <w:r w:rsidRPr="7BF1C788" w:rsidR="72C540DA">
              <w:rPr>
                <w:rFonts w:ascii="Arial" w:hAnsi="Arial" w:cs="Arial"/>
                <w:b w:val="1"/>
                <w:bCs w:val="1"/>
              </w:rPr>
              <w:t>6</w:t>
            </w:r>
          </w:p>
        </w:tc>
      </w:tr>
      <w:tr w:rsidR="00736A5E" w:rsidTr="7BF1C788" w14:paraId="09330071"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Pr="00736A5E" w:rsidR="00736A5E" w:rsidP="00E7579D" w:rsidRDefault="00736A5E" w14:paraId="52F6E808" w14:textId="77777777">
            <w:pPr>
              <w:rPr>
                <w:rFonts w:ascii="Arial" w:hAnsi="Arial" w:eastAsia="Times New Roman" w:cs="Arial"/>
                <w:b/>
                <w:bCs/>
                <w:lang w:val="en-US" w:eastAsia="en-GB"/>
              </w:rPr>
            </w:pPr>
            <w:r w:rsidRPr="00736A5E">
              <w:rPr>
                <w:rFonts w:ascii="Arial" w:hAnsi="Arial" w:eastAsia="Times New Roman" w:cs="Arial"/>
                <w:b/>
                <w:bCs/>
                <w:lang w:val="en-US" w:eastAsia="en-GB"/>
              </w:rPr>
              <w:t>Review Cycle</w:t>
            </w:r>
          </w:p>
        </w:tc>
        <w:tc>
          <w:tcPr>
            <w:tcW w:w="2977" w:type="dxa"/>
            <w:tcBorders>
              <w:top w:val="single" w:color="auto" w:sz="4" w:space="0"/>
              <w:left w:val="single" w:color="auto" w:sz="4" w:space="0"/>
              <w:bottom w:val="single" w:color="auto" w:sz="4" w:space="0"/>
              <w:right w:val="single" w:color="auto" w:sz="4" w:space="0"/>
            </w:tcBorders>
            <w:tcMar/>
          </w:tcPr>
          <w:p w:rsidRPr="00736A5E" w:rsidR="00736A5E" w:rsidP="00E7579D" w:rsidRDefault="00736A5E" w14:paraId="65304E26" w14:textId="77777777">
            <w:pPr>
              <w:rPr>
                <w:rFonts w:ascii="Arial" w:hAnsi="Arial" w:cs="Arial"/>
                <w:b/>
                <w:bCs/>
              </w:rPr>
            </w:pPr>
            <w:r w:rsidRPr="00736A5E">
              <w:rPr>
                <w:rFonts w:ascii="Arial" w:hAnsi="Arial" w:cs="Arial"/>
                <w:b/>
                <w:bCs/>
              </w:rPr>
              <w:t>Annually</w:t>
            </w:r>
          </w:p>
        </w:tc>
      </w:tr>
      <w:tr w:rsidR="00736A5E" w:rsidTr="7BF1C788" w14:paraId="46F84F29"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Pr="00736A5E" w:rsidR="00736A5E" w:rsidP="00E7579D" w:rsidRDefault="00736A5E" w14:paraId="04A4B377" w14:textId="708AD89D">
            <w:pPr>
              <w:rPr>
                <w:rFonts w:ascii="Arial" w:hAnsi="Arial" w:eastAsia="Times New Roman" w:cs="Arial"/>
                <w:b/>
                <w:bCs/>
                <w:lang w:val="en-US" w:eastAsia="en-GB"/>
              </w:rPr>
            </w:pPr>
            <w:r w:rsidRPr="00736A5E">
              <w:rPr>
                <w:rFonts w:ascii="Arial" w:hAnsi="Arial" w:eastAsia="Times New Roman" w:cs="Arial"/>
                <w:b/>
                <w:bCs/>
                <w:lang w:val="en-US" w:eastAsia="en-GB"/>
              </w:rPr>
              <w:t>Date (Month</w:t>
            </w:r>
            <w:r w:rsidR="00E37915">
              <w:rPr>
                <w:rFonts w:ascii="Arial" w:hAnsi="Arial" w:eastAsia="Times New Roman" w:cs="Arial"/>
                <w:b/>
                <w:bCs/>
                <w:lang w:val="en-US" w:eastAsia="en-GB"/>
              </w:rPr>
              <w:t>/Y</w:t>
            </w:r>
            <w:r w:rsidRPr="00736A5E">
              <w:rPr>
                <w:rFonts w:ascii="Arial" w:hAnsi="Arial" w:eastAsia="Times New Roman" w:cs="Arial"/>
                <w:b/>
                <w:bCs/>
                <w:lang w:val="en-US" w:eastAsia="en-GB"/>
              </w:rPr>
              <w:t>ear) of Next Review</w:t>
            </w:r>
          </w:p>
        </w:tc>
        <w:tc>
          <w:tcPr>
            <w:tcW w:w="2977" w:type="dxa"/>
            <w:tcBorders>
              <w:top w:val="single" w:color="auto" w:sz="4" w:space="0"/>
              <w:left w:val="single" w:color="auto" w:sz="4" w:space="0"/>
              <w:bottom w:val="single" w:color="auto" w:sz="4" w:space="0"/>
              <w:right w:val="single" w:color="auto" w:sz="4" w:space="0"/>
            </w:tcBorders>
            <w:tcMar/>
          </w:tcPr>
          <w:p w:rsidRPr="00736A5E" w:rsidR="00736A5E" w:rsidP="00E7579D" w:rsidRDefault="00736A5E" w14:paraId="3D85897D" w14:textId="4417DDB9">
            <w:pPr>
              <w:rPr>
                <w:rFonts w:ascii="Arial" w:hAnsi="Arial" w:cs="Arial"/>
                <w:b w:val="1"/>
                <w:bCs w:val="1"/>
              </w:rPr>
            </w:pPr>
            <w:r w:rsidRPr="7BF1C788" w:rsidR="6A98B8FB">
              <w:rPr>
                <w:rFonts w:ascii="Arial" w:hAnsi="Arial" w:cs="Arial"/>
                <w:b w:val="1"/>
                <w:bCs w:val="1"/>
              </w:rPr>
              <w:t>13/9</w:t>
            </w:r>
            <w:r w:rsidRPr="7BF1C788" w:rsidR="00736A5E">
              <w:rPr>
                <w:rFonts w:ascii="Arial" w:hAnsi="Arial" w:cs="Arial"/>
                <w:b w:val="1"/>
                <w:bCs w:val="1"/>
              </w:rPr>
              <w:t>/202</w:t>
            </w:r>
            <w:r w:rsidRPr="7BF1C788" w:rsidR="18FC6C1B">
              <w:rPr>
                <w:rFonts w:ascii="Arial" w:hAnsi="Arial" w:cs="Arial"/>
                <w:b w:val="1"/>
                <w:bCs w:val="1"/>
              </w:rPr>
              <w:t>7</w:t>
            </w:r>
          </w:p>
        </w:tc>
      </w:tr>
      <w:tr w:rsidR="00736A5E" w:rsidTr="7BF1C788" w14:paraId="3A2AA0D7"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Pr="00D93823" w:rsidR="00736A5E" w:rsidP="00E7579D" w:rsidRDefault="00736A5E" w14:paraId="3F01AE10" w14:textId="07633578">
            <w:pPr>
              <w:rPr>
                <w:rFonts w:ascii="Arial" w:hAnsi="Arial" w:eastAsia="Times New Roman" w:cs="Arial"/>
                <w:b/>
                <w:bCs/>
                <w:lang w:val="en-US" w:eastAsia="en-GB"/>
              </w:rPr>
            </w:pPr>
            <w:r w:rsidRPr="00D93823">
              <w:rPr>
                <w:rFonts w:ascii="Arial" w:hAnsi="Arial" w:eastAsia="Times New Roman" w:cs="Arial"/>
                <w:b/>
                <w:bCs/>
                <w:lang w:val="en-US" w:eastAsia="en-GB"/>
              </w:rPr>
              <w:t xml:space="preserve">Date Policy was </w:t>
            </w:r>
            <w:r w:rsidR="00327BF4">
              <w:rPr>
                <w:rFonts w:ascii="Arial" w:hAnsi="Arial" w:eastAsia="Times New Roman" w:cs="Arial"/>
                <w:b/>
                <w:bCs/>
                <w:lang w:val="en-US" w:eastAsia="en-GB"/>
              </w:rPr>
              <w:t xml:space="preserve">First </w:t>
            </w:r>
            <w:r w:rsidRPr="00D93823">
              <w:rPr>
                <w:rFonts w:ascii="Arial" w:hAnsi="Arial" w:eastAsia="Times New Roman" w:cs="Arial"/>
                <w:b/>
                <w:bCs/>
                <w:lang w:val="en-US" w:eastAsia="en-GB"/>
              </w:rPr>
              <w:t xml:space="preserve">Ratified </w:t>
            </w:r>
          </w:p>
        </w:tc>
        <w:tc>
          <w:tcPr>
            <w:tcW w:w="2977" w:type="dxa"/>
            <w:tcBorders>
              <w:top w:val="single" w:color="auto" w:sz="4" w:space="0"/>
              <w:left w:val="single" w:color="auto" w:sz="4" w:space="0"/>
              <w:bottom w:val="single" w:color="auto" w:sz="4" w:space="0"/>
              <w:right w:val="single" w:color="auto" w:sz="4" w:space="0"/>
            </w:tcBorders>
            <w:tcMar/>
          </w:tcPr>
          <w:p w:rsidRPr="00D93823" w:rsidR="00736A5E" w:rsidP="00E7579D" w:rsidRDefault="00D93823" w14:paraId="3E7F714E" w14:textId="7580CEAA">
            <w:pPr>
              <w:rPr>
                <w:rFonts w:ascii="Arial" w:hAnsi="Arial" w:cs="Arial"/>
                <w:b/>
                <w:bCs/>
              </w:rPr>
            </w:pPr>
            <w:r w:rsidRPr="00D93823">
              <w:rPr>
                <w:rFonts w:ascii="Arial" w:hAnsi="Arial" w:cs="Arial"/>
                <w:b/>
                <w:bCs/>
              </w:rPr>
              <w:t>11</w:t>
            </w:r>
            <w:r w:rsidRPr="00D93823" w:rsidR="00736A5E">
              <w:rPr>
                <w:rFonts w:ascii="Arial" w:hAnsi="Arial" w:cs="Arial"/>
                <w:b/>
                <w:bCs/>
              </w:rPr>
              <w:t>/</w:t>
            </w:r>
            <w:r w:rsidRPr="00D93823">
              <w:rPr>
                <w:rFonts w:ascii="Arial" w:hAnsi="Arial" w:cs="Arial"/>
                <w:b/>
                <w:bCs/>
              </w:rPr>
              <w:t>09</w:t>
            </w:r>
            <w:r w:rsidRPr="00D93823" w:rsidR="00736A5E">
              <w:rPr>
                <w:rFonts w:ascii="Arial" w:hAnsi="Arial" w:cs="Arial"/>
                <w:b/>
                <w:bCs/>
              </w:rPr>
              <w:t>/2024</w:t>
            </w:r>
          </w:p>
        </w:tc>
      </w:tr>
      <w:tr w:rsidR="00736A5E" w:rsidTr="7BF1C788" w14:paraId="1EA8C1A3"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Pr="00736A5E" w:rsidR="00736A5E" w:rsidP="00E7579D" w:rsidRDefault="00736A5E" w14:paraId="10693A57" w14:textId="77777777">
            <w:pPr>
              <w:rPr>
                <w:rFonts w:ascii="Arial" w:hAnsi="Arial" w:eastAsia="Times New Roman" w:cs="Arial"/>
                <w:b/>
                <w:bCs/>
                <w:lang w:val="en-US" w:eastAsia="en-GB"/>
              </w:rPr>
            </w:pPr>
            <w:r w:rsidRPr="00736A5E">
              <w:rPr>
                <w:rFonts w:ascii="Arial" w:hAnsi="Arial" w:eastAsia="Times New Roman" w:cs="Arial"/>
                <w:b/>
                <w:bCs/>
                <w:lang w:val="en-US" w:eastAsia="en-GB"/>
              </w:rPr>
              <w:t>Named Lead for Writing/Review</w:t>
            </w:r>
          </w:p>
        </w:tc>
        <w:tc>
          <w:tcPr>
            <w:tcW w:w="2977" w:type="dxa"/>
            <w:tcBorders>
              <w:top w:val="single" w:color="auto" w:sz="4" w:space="0"/>
              <w:left w:val="single" w:color="auto" w:sz="4" w:space="0"/>
              <w:bottom w:val="single" w:color="auto" w:sz="4" w:space="0"/>
              <w:right w:val="single" w:color="auto" w:sz="4" w:space="0"/>
            </w:tcBorders>
            <w:tcMar/>
          </w:tcPr>
          <w:p w:rsidRPr="00736A5E" w:rsidR="00736A5E" w:rsidP="7BF1C788" w:rsidRDefault="00736A5E" w14:paraId="2FEFD41A" w14:textId="3FF5F8C4">
            <w:pPr>
              <w:pStyle w:val="Normal"/>
              <w:suppressLineNumbers w:val="0"/>
              <w:bidi w:val="0"/>
              <w:spacing w:before="0" w:beforeAutospacing="off" w:after="0" w:afterAutospacing="off" w:line="240" w:lineRule="auto"/>
              <w:ind w:left="0" w:right="0"/>
              <w:jc w:val="left"/>
            </w:pPr>
            <w:r w:rsidRPr="7BF1C788" w:rsidR="7B2B656C">
              <w:rPr>
                <w:rFonts w:ascii="Arial" w:hAnsi="Arial" w:cs="Arial"/>
                <w:b w:val="1"/>
                <w:bCs w:val="1"/>
              </w:rPr>
              <w:t>Diarmuid Molloy</w:t>
            </w:r>
          </w:p>
        </w:tc>
      </w:tr>
      <w:tr w:rsidR="00736A5E" w:rsidTr="7BF1C788" w14:paraId="3E586DC8" w14:textId="77777777">
        <w:trPr>
          <w:jc w:val="center"/>
        </w:trPr>
        <w:tc>
          <w:tcPr>
            <w:tcW w:w="7371" w:type="dxa"/>
            <w:tcBorders>
              <w:top w:val="single" w:color="auto" w:sz="4" w:space="0"/>
              <w:left w:val="single" w:color="auto" w:sz="4" w:space="0"/>
              <w:bottom w:val="single" w:color="auto" w:sz="4" w:space="0"/>
              <w:right w:val="single" w:color="auto" w:sz="4" w:space="0"/>
            </w:tcBorders>
            <w:tcMar/>
          </w:tcPr>
          <w:p w:rsidR="5F18645C" w:rsidP="5F18645C" w:rsidRDefault="5F18645C" w14:paraId="75784552" w14:textId="7AE9D8D3">
            <w:pPr>
              <w:spacing w:after="200" w:line="259" w:lineRule="auto"/>
              <w:rPr>
                <w:rFonts w:ascii="Arial" w:hAnsi="Arial" w:eastAsia="Arial" w:cs="Arial"/>
                <w:b w:val="0"/>
                <w:bCs w:val="0"/>
                <w:i w:val="0"/>
                <w:iCs w:val="0"/>
                <w:caps w:val="0"/>
                <w:smallCaps w:val="0"/>
                <w:color w:val="000000" w:themeColor="text1" w:themeTint="FF" w:themeShade="FF"/>
                <w:sz w:val="24"/>
                <w:szCs w:val="24"/>
              </w:rPr>
            </w:pPr>
            <w:r w:rsidRPr="5F18645C" w:rsidR="5F18645C">
              <w:rPr>
                <w:rFonts w:ascii="Arial" w:hAnsi="Arial" w:eastAsia="Arial" w:cs="Arial"/>
                <w:b w:val="1"/>
                <w:bCs w:val="1"/>
                <w:i w:val="0"/>
                <w:iCs w:val="0"/>
                <w:caps w:val="0"/>
                <w:smallCaps w:val="0"/>
                <w:color w:val="000000" w:themeColor="text1" w:themeTint="FF" w:themeShade="FF"/>
                <w:sz w:val="24"/>
                <w:szCs w:val="24"/>
                <w:lang w:val="en-GB"/>
              </w:rPr>
              <w:t xml:space="preserve">Signed:  Diarmuid Molloy </w:t>
            </w:r>
          </w:p>
          <w:p w:rsidR="5F18645C" w:rsidP="5F18645C" w:rsidRDefault="5F18645C" w14:paraId="23B53861" w14:textId="6839C5BD">
            <w:pPr>
              <w:spacing w:after="200" w:line="259" w:lineRule="auto"/>
              <w:rPr>
                <w:rFonts w:ascii="Arial" w:hAnsi="Arial" w:eastAsia="Arial" w:cs="Arial"/>
                <w:b w:val="0"/>
                <w:bCs w:val="0"/>
                <w:i w:val="0"/>
                <w:iCs w:val="0"/>
                <w:caps w:val="0"/>
                <w:smallCaps w:val="0"/>
                <w:color w:val="000000" w:themeColor="text1" w:themeTint="FF" w:themeShade="FF"/>
                <w:sz w:val="24"/>
                <w:szCs w:val="24"/>
              </w:rPr>
            </w:pPr>
            <w:r w:rsidRPr="5E4D4EDC" w:rsidR="5F18645C">
              <w:rPr>
                <w:rFonts w:ascii="Arial" w:hAnsi="Arial" w:eastAsia="Arial" w:cs="Arial"/>
                <w:b w:val="1"/>
                <w:bCs w:val="1"/>
                <w:i w:val="0"/>
                <w:iCs w:val="0"/>
                <w:caps w:val="0"/>
                <w:smallCaps w:val="0"/>
                <w:color w:val="000000" w:themeColor="text1" w:themeTint="FF" w:themeShade="FF"/>
                <w:sz w:val="24"/>
                <w:szCs w:val="24"/>
                <w:lang w:val="en-GB"/>
              </w:rPr>
              <w:t xml:space="preserve">CEO    </w:t>
            </w:r>
            <w:r w:rsidR="5F18645C">
              <w:drawing>
                <wp:inline wp14:editId="6C7CC665" wp14:anchorId="3DE31A14">
                  <wp:extent cx="2533650" cy="819150"/>
                  <wp:effectExtent l="0" t="0" r="0" b="0"/>
                  <wp:docPr id="17861630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6163032" name=""/>
                          <pic:cNvPicPr/>
                        </pic:nvPicPr>
                        <pic:blipFill>
                          <a:blip xmlns:r="http://schemas.openxmlformats.org/officeDocument/2006/relationships" r:embed="rId1743234697">
                            <a:extLst>
                              <a:ext xmlns:a="http://schemas.openxmlformats.org/drawingml/2006/main" uri="{28A0092B-C50C-407E-A947-70E740481C1C}">
                                <a14:useLocalDpi xmlns:a14="http://schemas.microsoft.com/office/drawing/2010/main" val="0"/>
                              </a:ext>
                            </a:extLst>
                          </a:blip>
                          <a:stretch>
                            <a:fillRect/>
                          </a:stretch>
                        </pic:blipFill>
                        <pic:spPr>
                          <a:xfrm>
                            <a:off x="0" y="0"/>
                            <a:ext cx="2533650" cy="819150"/>
                          </a:xfrm>
                          <a:prstGeom prst="rect">
                            <a:avLst/>
                          </a:prstGeom>
                        </pic:spPr>
                      </pic:pic>
                    </a:graphicData>
                  </a:graphic>
                </wp:inline>
              </w:drawing>
            </w:r>
          </w:p>
          <w:p w:rsidR="5F18645C" w:rsidP="5E4D4EDC" w:rsidRDefault="5F18645C" w14:paraId="0CAA0A5D" w14:textId="52A33F5C">
            <w:pPr>
              <w:spacing w:after="200" w:line="259"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5E4D4EDC" w:rsidR="6B29AB46">
              <w:rPr>
                <w:rFonts w:ascii="Arial" w:hAnsi="Arial" w:eastAsia="Arial" w:cs="Arial"/>
                <w:b w:val="1"/>
                <w:bCs w:val="1"/>
                <w:i w:val="0"/>
                <w:iCs w:val="0"/>
                <w:caps w:val="0"/>
                <w:smallCaps w:val="0"/>
                <w:noProof w:val="0"/>
                <w:color w:val="000000" w:themeColor="text1" w:themeTint="FF" w:themeShade="FF"/>
                <w:sz w:val="24"/>
                <w:szCs w:val="24"/>
                <w:lang w:val="en-GB"/>
              </w:rPr>
              <w:t>Signed:  Robert Gratton</w:t>
            </w:r>
          </w:p>
          <w:p w:rsidR="5F18645C" w:rsidP="5E4D4EDC" w:rsidRDefault="5F18645C" w14:paraId="79C2452C" w14:textId="311AB429">
            <w:pPr>
              <w:spacing w:after="200" w:line="259" w:lineRule="auto"/>
              <w:jc w:val="center"/>
              <w:rPr>
                <w:rFonts w:ascii="Arial" w:hAnsi="Arial" w:eastAsia="Arial" w:cs="Arial"/>
                <w:b w:val="0"/>
                <w:bCs w:val="0"/>
                <w:i w:val="0"/>
                <w:iCs w:val="0"/>
                <w:caps w:val="0"/>
                <w:smallCaps w:val="0"/>
                <w:noProof w:val="0"/>
                <w:color w:val="000000" w:themeColor="text1" w:themeTint="FF" w:themeShade="FF"/>
                <w:sz w:val="24"/>
                <w:szCs w:val="24"/>
                <w:lang w:val="en-GB"/>
              </w:rPr>
            </w:pPr>
            <w:r w:rsidR="6B29AB46">
              <w:drawing>
                <wp:inline wp14:editId="4517720D" wp14:anchorId="0534E8C9">
                  <wp:extent cx="2019300" cy="1171575"/>
                  <wp:effectExtent l="0" t="0" r="0" b="0"/>
                  <wp:docPr id="10678314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7831439" name=""/>
                          <pic:cNvPicPr/>
                        </pic:nvPicPr>
                        <pic:blipFill>
                          <a:blip xmlns:r="http://schemas.openxmlformats.org/officeDocument/2006/relationships" r:embed="rId851737863">
                            <a:extLst>
                              <a:ext xmlns:a="http://schemas.openxmlformats.org/drawingml/2006/main" uri="{28A0092B-C50C-407E-A947-70E740481C1C}">
                                <a14:useLocalDpi xmlns:a14="http://schemas.microsoft.com/office/drawing/2010/main" val="0"/>
                              </a:ext>
                            </a:extLst>
                          </a:blip>
                          <a:stretch>
                            <a:fillRect/>
                          </a:stretch>
                        </pic:blipFill>
                        <pic:spPr>
                          <a:xfrm>
                            <a:off x="0" y="0"/>
                            <a:ext cx="2019300" cy="1171575"/>
                          </a:xfrm>
                          <a:prstGeom prst="rect">
                            <a:avLst/>
                          </a:prstGeom>
                        </pic:spPr>
                      </pic:pic>
                    </a:graphicData>
                  </a:graphic>
                </wp:inline>
              </w:drawing>
            </w:r>
          </w:p>
          <w:p w:rsidR="5F18645C" w:rsidP="7BF1C788" w:rsidRDefault="5F18645C" w14:paraId="68D6D921" w14:textId="1E40C3FA">
            <w:pPr>
              <w:spacing w:after="200" w:line="259" w:lineRule="auto"/>
              <w:rPr>
                <w:rFonts w:ascii="Arial" w:hAnsi="Arial" w:eastAsia="Arial" w:cs="Arial"/>
                <w:b w:val="1"/>
                <w:bCs w:val="1"/>
                <w:i w:val="0"/>
                <w:iCs w:val="0"/>
                <w:caps w:val="0"/>
                <w:smallCaps w:val="0"/>
                <w:color w:val="000000" w:themeColor="text1" w:themeTint="FF" w:themeShade="FF"/>
                <w:sz w:val="24"/>
                <w:szCs w:val="24"/>
                <w:lang w:val="en-US"/>
              </w:rPr>
            </w:pPr>
            <w:r w:rsidRPr="7BF1C788" w:rsidR="6B29AB46">
              <w:rPr>
                <w:rFonts w:ascii="Arial" w:hAnsi="Arial" w:eastAsia="Arial" w:cs="Arial"/>
                <w:b w:val="1"/>
                <w:bCs w:val="1"/>
                <w:i w:val="0"/>
                <w:iCs w:val="0"/>
                <w:caps w:val="0"/>
                <w:smallCaps w:val="0"/>
                <w:noProof w:val="0"/>
                <w:color w:val="000000" w:themeColor="text1" w:themeTint="FF" w:themeShade="FF"/>
                <w:sz w:val="24"/>
                <w:szCs w:val="24"/>
                <w:lang w:val="en-US"/>
              </w:rPr>
              <w:t xml:space="preserve">FSSUK Board of Trustees – Chair </w:t>
            </w:r>
          </w:p>
        </w:tc>
        <w:tc>
          <w:tcPr>
            <w:tcW w:w="2977" w:type="dxa"/>
            <w:tcBorders>
              <w:top w:val="single" w:color="auto" w:sz="4" w:space="0"/>
              <w:left w:val="single" w:color="auto" w:sz="4" w:space="0"/>
              <w:bottom w:val="single" w:color="auto" w:sz="4" w:space="0"/>
              <w:right w:val="single" w:color="auto" w:sz="4" w:space="0"/>
            </w:tcBorders>
            <w:tcMar/>
            <w:hideMark/>
          </w:tcPr>
          <w:p w:rsidR="5F18645C" w:rsidP="5F18645C" w:rsidRDefault="5F18645C" w14:paraId="48BC89FE" w14:textId="3A31DE1C">
            <w:pPr>
              <w:spacing w:after="200" w:line="259" w:lineRule="auto"/>
              <w:rPr>
                <w:rFonts w:ascii="Arial" w:hAnsi="Arial" w:eastAsia="Arial" w:cs="Arial"/>
                <w:b w:val="0"/>
                <w:bCs w:val="0"/>
                <w:i w:val="0"/>
                <w:iCs w:val="0"/>
                <w:caps w:val="0"/>
                <w:smallCaps w:val="0"/>
                <w:color w:val="000000" w:themeColor="text1" w:themeTint="FF" w:themeShade="FF"/>
                <w:sz w:val="24"/>
                <w:szCs w:val="24"/>
              </w:rPr>
            </w:pPr>
            <w:r w:rsidRPr="5F18645C" w:rsidR="5F18645C">
              <w:rPr>
                <w:rFonts w:ascii="Arial" w:hAnsi="Arial" w:eastAsia="Arial" w:cs="Arial"/>
                <w:b w:val="1"/>
                <w:bCs w:val="1"/>
                <w:i w:val="0"/>
                <w:iCs w:val="0"/>
                <w:caps w:val="0"/>
                <w:smallCaps w:val="0"/>
                <w:color w:val="000000" w:themeColor="text1" w:themeTint="FF" w:themeShade="FF"/>
                <w:sz w:val="24"/>
                <w:szCs w:val="24"/>
                <w:lang w:val="en-GB"/>
              </w:rPr>
              <w:t xml:space="preserve">Date  </w:t>
            </w:r>
          </w:p>
          <w:p w:rsidR="5F18645C" w:rsidP="7BF1C788" w:rsidRDefault="5F18645C" w14:paraId="35B0C23A" w14:textId="621A2038">
            <w:pPr>
              <w:spacing w:after="200" w:line="259" w:lineRule="auto"/>
              <w:rPr>
                <w:rFonts w:ascii="Arial" w:hAnsi="Arial" w:eastAsia="Arial" w:cs="Arial"/>
                <w:b w:val="0"/>
                <w:bCs w:val="0"/>
                <w:i w:val="0"/>
                <w:iCs w:val="0"/>
                <w:caps w:val="0"/>
                <w:smallCaps w:val="0"/>
                <w:color w:val="000000" w:themeColor="text1" w:themeTint="FF" w:themeShade="FF"/>
                <w:sz w:val="24"/>
                <w:szCs w:val="24"/>
              </w:rPr>
            </w:pPr>
            <w:r w:rsidRPr="7BF1C788" w:rsidR="2DC2526D">
              <w:rPr>
                <w:rFonts w:ascii="Arial" w:hAnsi="Arial" w:eastAsia="Arial" w:cs="Arial"/>
                <w:b w:val="1"/>
                <w:bCs w:val="1"/>
                <w:i w:val="0"/>
                <w:iCs w:val="0"/>
                <w:caps w:val="0"/>
                <w:smallCaps w:val="0"/>
                <w:color w:val="000000" w:themeColor="text1" w:themeTint="FF" w:themeShade="FF"/>
                <w:sz w:val="24"/>
                <w:szCs w:val="24"/>
                <w:lang w:val="en-GB"/>
              </w:rPr>
              <w:t>14</w:t>
            </w:r>
            <w:r w:rsidRPr="7BF1C788" w:rsidR="5F18645C">
              <w:rPr>
                <w:rFonts w:ascii="Arial" w:hAnsi="Arial" w:eastAsia="Arial" w:cs="Arial"/>
                <w:b w:val="1"/>
                <w:bCs w:val="1"/>
                <w:i w:val="0"/>
                <w:iCs w:val="0"/>
                <w:caps w:val="0"/>
                <w:smallCaps w:val="0"/>
                <w:color w:val="000000" w:themeColor="text1" w:themeTint="FF" w:themeShade="FF"/>
                <w:sz w:val="24"/>
                <w:szCs w:val="24"/>
                <w:lang w:val="en-GB"/>
              </w:rPr>
              <w:t>/0</w:t>
            </w:r>
            <w:r w:rsidRPr="7BF1C788" w:rsidR="06CFC35A">
              <w:rPr>
                <w:rFonts w:ascii="Arial" w:hAnsi="Arial" w:eastAsia="Arial" w:cs="Arial"/>
                <w:b w:val="1"/>
                <w:bCs w:val="1"/>
                <w:i w:val="0"/>
                <w:iCs w:val="0"/>
                <w:caps w:val="0"/>
                <w:smallCaps w:val="0"/>
                <w:color w:val="000000" w:themeColor="text1" w:themeTint="FF" w:themeShade="FF"/>
                <w:sz w:val="24"/>
                <w:szCs w:val="24"/>
                <w:lang w:val="en-GB"/>
              </w:rPr>
              <w:t>9</w:t>
            </w:r>
            <w:r w:rsidRPr="7BF1C788" w:rsidR="5F18645C">
              <w:rPr>
                <w:rFonts w:ascii="Arial" w:hAnsi="Arial" w:eastAsia="Arial" w:cs="Arial"/>
                <w:b w:val="1"/>
                <w:bCs w:val="1"/>
                <w:i w:val="0"/>
                <w:iCs w:val="0"/>
                <w:caps w:val="0"/>
                <w:smallCaps w:val="0"/>
                <w:color w:val="000000" w:themeColor="text1" w:themeTint="FF" w:themeShade="FF"/>
                <w:sz w:val="24"/>
                <w:szCs w:val="24"/>
                <w:lang w:val="en-GB"/>
              </w:rPr>
              <w:t>/2</w:t>
            </w:r>
            <w:r w:rsidRPr="7BF1C788" w:rsidR="2DC9DEC2">
              <w:rPr>
                <w:rFonts w:ascii="Arial" w:hAnsi="Arial" w:eastAsia="Arial" w:cs="Arial"/>
                <w:b w:val="1"/>
                <w:bCs w:val="1"/>
                <w:i w:val="0"/>
                <w:iCs w:val="0"/>
                <w:caps w:val="0"/>
                <w:smallCaps w:val="0"/>
                <w:color w:val="000000" w:themeColor="text1" w:themeTint="FF" w:themeShade="FF"/>
                <w:sz w:val="24"/>
                <w:szCs w:val="24"/>
                <w:lang w:val="en-GB"/>
              </w:rPr>
              <w:t>6</w:t>
            </w:r>
            <w:r w:rsidRPr="7BF1C788" w:rsidR="5F18645C">
              <w:rPr>
                <w:rFonts w:ascii="Arial" w:hAnsi="Arial" w:eastAsia="Arial" w:cs="Arial"/>
                <w:b w:val="1"/>
                <w:bCs w:val="1"/>
                <w:i w:val="0"/>
                <w:iCs w:val="0"/>
                <w:caps w:val="0"/>
                <w:smallCaps w:val="0"/>
                <w:color w:val="000000" w:themeColor="text1" w:themeTint="FF" w:themeShade="FF"/>
                <w:sz w:val="24"/>
                <w:szCs w:val="24"/>
                <w:lang w:val="en-GB"/>
              </w:rPr>
              <w:t xml:space="preserve"> </w:t>
            </w:r>
          </w:p>
          <w:p w:rsidR="5F18645C" w:rsidP="5E4D4EDC" w:rsidRDefault="5F18645C" w14:paraId="2F723E73" w14:textId="7F6D87B0">
            <w:pPr>
              <w:spacing w:after="200" w:line="259" w:lineRule="auto"/>
              <w:rPr>
                <w:rFonts w:ascii="Arial" w:hAnsi="Arial" w:eastAsia="Arial" w:cs="Arial"/>
                <w:b w:val="1"/>
                <w:bCs w:val="1"/>
                <w:i w:val="0"/>
                <w:iCs w:val="0"/>
                <w:caps w:val="0"/>
                <w:smallCaps w:val="0"/>
                <w:color w:val="000000" w:themeColor="text1" w:themeTint="FF" w:themeShade="FF"/>
                <w:sz w:val="24"/>
                <w:szCs w:val="24"/>
                <w:lang w:val="en-GB"/>
              </w:rPr>
            </w:pPr>
          </w:p>
          <w:p w:rsidR="5F18645C" w:rsidP="5E4D4EDC" w:rsidRDefault="5F18645C" w14:paraId="66A4148A" w14:textId="22D5F324">
            <w:pPr>
              <w:spacing w:after="200" w:line="259" w:lineRule="auto"/>
              <w:rPr>
                <w:rFonts w:ascii="Arial" w:hAnsi="Arial" w:eastAsia="Arial" w:cs="Arial"/>
                <w:b w:val="1"/>
                <w:bCs w:val="1"/>
                <w:i w:val="0"/>
                <w:iCs w:val="0"/>
                <w:caps w:val="0"/>
                <w:smallCaps w:val="0"/>
                <w:color w:val="000000" w:themeColor="text1" w:themeTint="FF" w:themeShade="FF"/>
                <w:sz w:val="24"/>
                <w:szCs w:val="24"/>
                <w:lang w:val="en-GB"/>
              </w:rPr>
            </w:pPr>
          </w:p>
          <w:p w:rsidR="5F18645C" w:rsidP="5E4D4EDC" w:rsidRDefault="5F18645C" w14:paraId="6E533456" w14:textId="60F76775">
            <w:pPr>
              <w:spacing w:after="200" w:line="259" w:lineRule="auto"/>
              <w:rPr>
                <w:rFonts w:ascii="Arial" w:hAnsi="Arial" w:eastAsia="Arial" w:cs="Arial"/>
                <w:b w:val="1"/>
                <w:bCs w:val="1"/>
                <w:i w:val="0"/>
                <w:iCs w:val="0"/>
                <w:caps w:val="0"/>
                <w:smallCaps w:val="0"/>
                <w:color w:val="000000" w:themeColor="text1" w:themeTint="FF" w:themeShade="FF"/>
                <w:sz w:val="24"/>
                <w:szCs w:val="24"/>
                <w:lang w:val="en-GB"/>
              </w:rPr>
            </w:pPr>
            <w:r w:rsidRPr="5E4D4EDC" w:rsidR="6F55A06B">
              <w:rPr>
                <w:rFonts w:ascii="Arial" w:hAnsi="Arial" w:eastAsia="Arial" w:cs="Arial"/>
                <w:b w:val="1"/>
                <w:bCs w:val="1"/>
                <w:i w:val="0"/>
                <w:iCs w:val="0"/>
                <w:caps w:val="0"/>
                <w:smallCaps w:val="0"/>
                <w:color w:val="000000" w:themeColor="text1" w:themeTint="FF" w:themeShade="FF"/>
                <w:sz w:val="24"/>
                <w:szCs w:val="24"/>
                <w:lang w:val="en-GB"/>
              </w:rPr>
              <w:t>Date</w:t>
            </w:r>
          </w:p>
          <w:p w:rsidR="5F18645C" w:rsidP="7BF1C788" w:rsidRDefault="5F18645C" w14:paraId="1EAE19E1" w14:textId="15C4F68E">
            <w:pPr>
              <w:spacing w:after="200" w:line="259" w:lineRule="auto"/>
              <w:rPr>
                <w:rFonts w:ascii="Arial" w:hAnsi="Arial" w:eastAsia="Arial" w:cs="Arial"/>
                <w:b w:val="1"/>
                <w:bCs w:val="1"/>
                <w:i w:val="0"/>
                <w:iCs w:val="0"/>
                <w:caps w:val="0"/>
                <w:smallCaps w:val="0"/>
                <w:color w:val="000000" w:themeColor="text1" w:themeTint="FF" w:themeShade="FF"/>
                <w:sz w:val="24"/>
                <w:szCs w:val="24"/>
                <w:lang w:val="en-GB"/>
              </w:rPr>
            </w:pPr>
            <w:r w:rsidRPr="7BF1C788" w:rsidR="73840F39">
              <w:rPr>
                <w:rFonts w:ascii="Arial" w:hAnsi="Arial" w:eastAsia="Arial" w:cs="Arial"/>
                <w:b w:val="1"/>
                <w:bCs w:val="1"/>
                <w:i w:val="0"/>
                <w:iCs w:val="0"/>
                <w:caps w:val="0"/>
                <w:smallCaps w:val="0"/>
                <w:color w:val="000000" w:themeColor="text1" w:themeTint="FF" w:themeShade="FF"/>
                <w:sz w:val="24"/>
                <w:szCs w:val="24"/>
                <w:lang w:val="en-GB"/>
              </w:rPr>
              <w:t>14</w:t>
            </w:r>
            <w:r w:rsidRPr="7BF1C788" w:rsidR="6F55A06B">
              <w:rPr>
                <w:rFonts w:ascii="Arial" w:hAnsi="Arial" w:eastAsia="Arial" w:cs="Arial"/>
                <w:b w:val="1"/>
                <w:bCs w:val="1"/>
                <w:i w:val="0"/>
                <w:iCs w:val="0"/>
                <w:caps w:val="0"/>
                <w:smallCaps w:val="0"/>
                <w:color w:val="000000" w:themeColor="text1" w:themeTint="FF" w:themeShade="FF"/>
                <w:sz w:val="24"/>
                <w:szCs w:val="24"/>
                <w:lang w:val="en-GB"/>
              </w:rPr>
              <w:t>/0</w:t>
            </w:r>
            <w:r w:rsidRPr="7BF1C788" w:rsidR="7BE83EEE">
              <w:rPr>
                <w:rFonts w:ascii="Arial" w:hAnsi="Arial" w:eastAsia="Arial" w:cs="Arial"/>
                <w:b w:val="1"/>
                <w:bCs w:val="1"/>
                <w:i w:val="0"/>
                <w:iCs w:val="0"/>
                <w:caps w:val="0"/>
                <w:smallCaps w:val="0"/>
                <w:color w:val="000000" w:themeColor="text1" w:themeTint="FF" w:themeShade="FF"/>
                <w:sz w:val="24"/>
                <w:szCs w:val="24"/>
                <w:lang w:val="en-GB"/>
              </w:rPr>
              <w:t>9</w:t>
            </w:r>
            <w:r w:rsidRPr="7BF1C788" w:rsidR="6F55A06B">
              <w:rPr>
                <w:rFonts w:ascii="Arial" w:hAnsi="Arial" w:eastAsia="Arial" w:cs="Arial"/>
                <w:b w:val="1"/>
                <w:bCs w:val="1"/>
                <w:i w:val="0"/>
                <w:iCs w:val="0"/>
                <w:caps w:val="0"/>
                <w:smallCaps w:val="0"/>
                <w:color w:val="000000" w:themeColor="text1" w:themeTint="FF" w:themeShade="FF"/>
                <w:sz w:val="24"/>
                <w:szCs w:val="24"/>
                <w:lang w:val="en-GB"/>
              </w:rPr>
              <w:t>/2</w:t>
            </w:r>
            <w:r w:rsidRPr="7BF1C788" w:rsidR="5EC58FCB">
              <w:rPr>
                <w:rFonts w:ascii="Arial" w:hAnsi="Arial" w:eastAsia="Arial" w:cs="Arial"/>
                <w:b w:val="1"/>
                <w:bCs w:val="1"/>
                <w:i w:val="0"/>
                <w:iCs w:val="0"/>
                <w:caps w:val="0"/>
                <w:smallCaps w:val="0"/>
                <w:color w:val="000000" w:themeColor="text1" w:themeTint="FF" w:themeShade="FF"/>
                <w:sz w:val="24"/>
                <w:szCs w:val="24"/>
                <w:lang w:val="en-GB"/>
              </w:rPr>
              <w:t>6</w:t>
            </w:r>
          </w:p>
        </w:tc>
      </w:tr>
    </w:tbl>
    <w:p w:rsidRPr="00736A5E" w:rsidR="00736A5E" w:rsidP="00E37915" w:rsidRDefault="00F3588A" w14:paraId="171A50AE" w14:textId="268A3BA5">
      <w:pPr>
        <w:pStyle w:val="Heading1"/>
        <w:rPr>
          <w:rFonts w:ascii="Arial" w:hAnsi="Arial" w:cs="Arial"/>
          <w:b/>
          <w:bCs/>
          <w:color w:val="auto"/>
          <w:sz w:val="24"/>
          <w:szCs w:val="24"/>
        </w:rPr>
      </w:pPr>
      <w:r>
        <w:rPr>
          <w:rFonts w:ascii="Arial" w:hAnsi="Arial" w:cs="Arial"/>
          <w:b/>
          <w:bCs/>
          <w:color w:val="auto"/>
          <w:sz w:val="24"/>
          <w:szCs w:val="24"/>
        </w:rPr>
        <w:lastRenderedPageBreak/>
        <w:t>Introduction</w:t>
      </w:r>
    </w:p>
    <w:p w:rsidRPr="00736A5E" w:rsidR="00736A5E" w:rsidP="00E37915" w:rsidRDefault="00736A5E" w14:paraId="6795D376" w14:textId="606A07F3">
      <w:pPr>
        <w:rPr>
          <w:rFonts w:ascii="Arial" w:hAnsi="Arial" w:cs="Arial"/>
        </w:rPr>
      </w:pPr>
      <w:r w:rsidRPr="00736A5E">
        <w:rPr>
          <w:rFonts w:ascii="Arial" w:hAnsi="Arial" w:cs="Arial"/>
        </w:rPr>
        <w:t>This policy applies to all staff, including directors and the board of trustees, paid staff, volunteers and sessional workers, external facilitators, students, or anyone working on behalf of First Star Scholars UK or taking part in event</w:t>
      </w:r>
      <w:r w:rsidR="00F3588A">
        <w:rPr>
          <w:rFonts w:ascii="Arial" w:hAnsi="Arial" w:cs="Arial"/>
        </w:rPr>
        <w:t>/s</w:t>
      </w:r>
      <w:r w:rsidRPr="00736A5E">
        <w:rPr>
          <w:rFonts w:ascii="Arial" w:hAnsi="Arial" w:cs="Arial"/>
        </w:rPr>
        <w:t xml:space="preserve"> hosted by First Star Scholars UK (FSSUK).</w:t>
      </w:r>
    </w:p>
    <w:p w:rsidRPr="00736A5E" w:rsidR="00736A5E" w:rsidP="00E37915" w:rsidRDefault="00736A5E" w14:paraId="52F3140C" w14:textId="4C5D488F">
      <w:pPr>
        <w:pStyle w:val="Heading1"/>
        <w:rPr>
          <w:rFonts w:ascii="Arial" w:hAnsi="Arial" w:cs="Arial"/>
          <w:b/>
          <w:bCs/>
          <w:color w:val="auto"/>
          <w:sz w:val="24"/>
          <w:szCs w:val="24"/>
        </w:rPr>
      </w:pPr>
      <w:r w:rsidRPr="00736A5E">
        <w:rPr>
          <w:rFonts w:ascii="Arial" w:hAnsi="Arial" w:cs="Arial"/>
          <w:b/>
          <w:bCs/>
          <w:color w:val="auto"/>
          <w:sz w:val="24"/>
          <w:szCs w:val="24"/>
        </w:rPr>
        <w:t>Purpose</w:t>
      </w:r>
    </w:p>
    <w:p w:rsidRPr="00736A5E" w:rsidR="00736A5E" w:rsidP="00E37915" w:rsidRDefault="00736A5E" w14:paraId="378C2D9D" w14:textId="77777777">
      <w:pPr>
        <w:pStyle w:val="ListParagraph"/>
        <w:widowControl w:val="0"/>
        <w:numPr>
          <w:ilvl w:val="0"/>
          <w:numId w:val="1"/>
        </w:numPr>
        <w:autoSpaceDE w:val="0"/>
        <w:autoSpaceDN w:val="0"/>
        <w:spacing w:after="0" w:line="240" w:lineRule="auto"/>
        <w:ind w:left="720"/>
        <w:contextualSpacing w:val="0"/>
        <w:rPr>
          <w:rFonts w:ascii="Arial" w:hAnsi="Arial" w:cs="Arial"/>
        </w:rPr>
      </w:pPr>
      <w:r w:rsidRPr="00736A5E">
        <w:rPr>
          <w:rFonts w:ascii="Arial" w:hAnsi="Arial" w:cs="Arial"/>
        </w:rPr>
        <w:t>To protect children and young people who are programme participants, visitors or who receive FSSUK's services;</w:t>
      </w:r>
    </w:p>
    <w:p w:rsidR="00736A5E" w:rsidP="00E37915" w:rsidRDefault="00736A5E" w14:paraId="08FF2E4B" w14:textId="30BFA882">
      <w:pPr>
        <w:pStyle w:val="ListParagraph"/>
        <w:widowControl w:val="0"/>
        <w:numPr>
          <w:ilvl w:val="0"/>
          <w:numId w:val="1"/>
        </w:numPr>
        <w:autoSpaceDE w:val="0"/>
        <w:autoSpaceDN w:val="0"/>
        <w:spacing w:after="0" w:line="240" w:lineRule="auto"/>
        <w:ind w:left="720"/>
        <w:contextualSpacing w:val="0"/>
        <w:rPr>
          <w:rFonts w:ascii="Arial" w:hAnsi="Arial" w:cs="Arial"/>
        </w:rPr>
      </w:pPr>
      <w:r w:rsidRPr="00736A5E">
        <w:rPr>
          <w:rFonts w:ascii="Arial" w:hAnsi="Arial" w:cs="Arial"/>
        </w:rPr>
        <w:t xml:space="preserve">To provide trustees, staff and volunteers working with FSSUK or our </w:t>
      </w:r>
      <w:r w:rsidRPr="00736A5E">
        <w:rPr>
          <w:rFonts w:ascii="Arial" w:hAnsi="Arial" w:cs="Arial"/>
          <w:spacing w:val="-2"/>
        </w:rPr>
        <w:t xml:space="preserve">programme </w:t>
      </w:r>
      <w:r w:rsidRPr="00736A5E">
        <w:rPr>
          <w:rFonts w:ascii="Arial" w:hAnsi="Arial" w:cs="Arial"/>
        </w:rPr>
        <w:t>with</w:t>
      </w:r>
      <w:r w:rsidRPr="00736A5E">
        <w:rPr>
          <w:rFonts w:ascii="Arial" w:hAnsi="Arial" w:cs="Arial"/>
          <w:spacing w:val="80"/>
          <w:w w:val="150"/>
        </w:rPr>
        <w:t xml:space="preserve"> </w:t>
      </w:r>
      <w:r w:rsidRPr="00736A5E">
        <w:rPr>
          <w:rFonts w:ascii="Arial" w:hAnsi="Arial" w:cs="Arial"/>
        </w:rPr>
        <w:t>the</w:t>
      </w:r>
      <w:r w:rsidRPr="00736A5E">
        <w:rPr>
          <w:rFonts w:ascii="Arial" w:hAnsi="Arial" w:cs="Arial"/>
          <w:spacing w:val="80"/>
          <w:w w:val="150"/>
        </w:rPr>
        <w:t xml:space="preserve"> </w:t>
      </w:r>
      <w:r w:rsidRPr="00736A5E">
        <w:rPr>
          <w:rFonts w:ascii="Arial" w:hAnsi="Arial" w:cs="Arial"/>
        </w:rPr>
        <w:t>overarching</w:t>
      </w:r>
      <w:r w:rsidRPr="00736A5E">
        <w:rPr>
          <w:rFonts w:ascii="Arial" w:hAnsi="Arial" w:cs="Arial"/>
          <w:spacing w:val="80"/>
          <w:w w:val="150"/>
        </w:rPr>
        <w:t xml:space="preserve"> </w:t>
      </w:r>
      <w:r w:rsidRPr="00736A5E">
        <w:rPr>
          <w:rFonts w:ascii="Arial" w:hAnsi="Arial" w:cs="Arial"/>
        </w:rPr>
        <w:t>principles</w:t>
      </w:r>
      <w:r w:rsidRPr="00736A5E">
        <w:rPr>
          <w:rFonts w:ascii="Arial" w:hAnsi="Arial" w:cs="Arial"/>
          <w:spacing w:val="80"/>
          <w:w w:val="150"/>
        </w:rPr>
        <w:t xml:space="preserve"> </w:t>
      </w:r>
      <w:r w:rsidRPr="00736A5E">
        <w:rPr>
          <w:rFonts w:ascii="Arial" w:hAnsi="Arial" w:cs="Arial"/>
        </w:rPr>
        <w:t>that</w:t>
      </w:r>
      <w:r w:rsidRPr="00736A5E">
        <w:rPr>
          <w:rFonts w:ascii="Arial" w:hAnsi="Arial" w:cs="Arial"/>
          <w:spacing w:val="80"/>
          <w:w w:val="150"/>
        </w:rPr>
        <w:t xml:space="preserve"> </w:t>
      </w:r>
      <w:r w:rsidRPr="00736A5E">
        <w:rPr>
          <w:rFonts w:ascii="Arial" w:hAnsi="Arial" w:cs="Arial"/>
        </w:rPr>
        <w:t>guide</w:t>
      </w:r>
      <w:r w:rsidRPr="00736A5E">
        <w:rPr>
          <w:rFonts w:ascii="Arial" w:hAnsi="Arial" w:cs="Arial"/>
          <w:spacing w:val="80"/>
          <w:w w:val="150"/>
        </w:rPr>
        <w:t xml:space="preserve"> </w:t>
      </w:r>
      <w:r w:rsidRPr="00736A5E">
        <w:rPr>
          <w:rFonts w:ascii="Arial" w:hAnsi="Arial" w:cs="Arial"/>
        </w:rPr>
        <w:t>our approach to safeguarding and child protection;</w:t>
      </w:r>
    </w:p>
    <w:p w:rsidRPr="00736A5E" w:rsidR="00736A5E" w:rsidP="00E37915" w:rsidRDefault="00736A5E" w14:paraId="5C57503B" w14:textId="77777777">
      <w:pPr>
        <w:pStyle w:val="ListParagraph"/>
        <w:widowControl w:val="0"/>
        <w:autoSpaceDE w:val="0"/>
        <w:autoSpaceDN w:val="0"/>
        <w:spacing w:after="0" w:line="240" w:lineRule="auto"/>
        <w:contextualSpacing w:val="0"/>
        <w:rPr>
          <w:rFonts w:ascii="Arial" w:hAnsi="Arial" w:cs="Arial"/>
        </w:rPr>
      </w:pPr>
    </w:p>
    <w:p w:rsidR="00736A5E" w:rsidP="00E37915" w:rsidRDefault="00736A5E" w14:paraId="4A77FA19" w14:textId="5254EA7F">
      <w:pPr>
        <w:rPr>
          <w:rFonts w:ascii="Arial" w:hAnsi="Arial" w:cs="Arial"/>
        </w:rPr>
      </w:pPr>
      <w:r w:rsidRPr="00736A5E">
        <w:rPr>
          <w:rFonts w:ascii="Arial" w:hAnsi="Arial" w:cs="Arial"/>
        </w:rPr>
        <w:t>First Star Scholars UK believes that a young person should never experience abuse</w:t>
      </w:r>
      <w:r w:rsidRPr="00736A5E">
        <w:rPr>
          <w:rFonts w:ascii="Arial" w:hAnsi="Arial" w:cs="Arial"/>
          <w:spacing w:val="-17"/>
        </w:rPr>
        <w:t xml:space="preserve"> </w:t>
      </w:r>
      <w:r w:rsidRPr="00736A5E">
        <w:rPr>
          <w:rFonts w:ascii="Arial" w:hAnsi="Arial" w:cs="Arial"/>
        </w:rPr>
        <w:t>of</w:t>
      </w:r>
      <w:r w:rsidRPr="00736A5E">
        <w:rPr>
          <w:rFonts w:ascii="Arial" w:hAnsi="Arial" w:cs="Arial"/>
          <w:spacing w:val="-17"/>
        </w:rPr>
        <w:t xml:space="preserve"> </w:t>
      </w:r>
      <w:r w:rsidRPr="00736A5E">
        <w:rPr>
          <w:rFonts w:ascii="Arial" w:hAnsi="Arial" w:cs="Arial"/>
        </w:rPr>
        <w:t>any</w:t>
      </w:r>
      <w:r w:rsidRPr="00736A5E">
        <w:rPr>
          <w:rFonts w:ascii="Arial" w:hAnsi="Arial" w:cs="Arial"/>
          <w:spacing w:val="-16"/>
        </w:rPr>
        <w:t xml:space="preserve"> </w:t>
      </w:r>
      <w:r w:rsidRPr="00736A5E">
        <w:rPr>
          <w:rFonts w:ascii="Arial" w:hAnsi="Arial" w:cs="Arial"/>
        </w:rPr>
        <w:t>kind.</w:t>
      </w:r>
      <w:r w:rsidRPr="00736A5E">
        <w:rPr>
          <w:rFonts w:ascii="Arial" w:hAnsi="Arial" w:cs="Arial"/>
          <w:spacing w:val="-17"/>
        </w:rPr>
        <w:t xml:space="preserve"> </w:t>
      </w:r>
      <w:r w:rsidRPr="00736A5E">
        <w:rPr>
          <w:rFonts w:ascii="Arial" w:hAnsi="Arial" w:cs="Arial"/>
        </w:rPr>
        <w:t>We</w:t>
      </w:r>
      <w:r w:rsidRPr="00736A5E">
        <w:rPr>
          <w:rFonts w:ascii="Arial" w:hAnsi="Arial" w:cs="Arial"/>
          <w:spacing w:val="-17"/>
        </w:rPr>
        <w:t xml:space="preserve"> </w:t>
      </w:r>
      <w:r w:rsidRPr="00736A5E">
        <w:rPr>
          <w:rFonts w:ascii="Arial" w:hAnsi="Arial" w:cs="Arial"/>
        </w:rPr>
        <w:t>have</w:t>
      </w:r>
      <w:r w:rsidRPr="00736A5E">
        <w:rPr>
          <w:rFonts w:ascii="Arial" w:hAnsi="Arial" w:cs="Arial"/>
          <w:spacing w:val="-17"/>
        </w:rPr>
        <w:t xml:space="preserve"> </w:t>
      </w:r>
      <w:r w:rsidRPr="00736A5E">
        <w:rPr>
          <w:rFonts w:ascii="Arial" w:hAnsi="Arial" w:cs="Arial"/>
        </w:rPr>
        <w:t>a</w:t>
      </w:r>
      <w:r w:rsidRPr="00736A5E">
        <w:rPr>
          <w:rFonts w:ascii="Arial" w:hAnsi="Arial" w:cs="Arial"/>
          <w:spacing w:val="-16"/>
        </w:rPr>
        <w:t xml:space="preserve"> </w:t>
      </w:r>
      <w:r w:rsidRPr="00736A5E">
        <w:rPr>
          <w:rFonts w:ascii="Arial" w:hAnsi="Arial" w:cs="Arial"/>
        </w:rPr>
        <w:t>responsibility</w:t>
      </w:r>
      <w:r w:rsidRPr="00736A5E">
        <w:rPr>
          <w:rFonts w:ascii="Arial" w:hAnsi="Arial" w:cs="Arial"/>
          <w:spacing w:val="-17"/>
        </w:rPr>
        <w:t xml:space="preserve"> </w:t>
      </w:r>
      <w:r w:rsidRPr="00736A5E">
        <w:rPr>
          <w:rFonts w:ascii="Arial" w:hAnsi="Arial" w:cs="Arial"/>
        </w:rPr>
        <w:t>to</w:t>
      </w:r>
      <w:r w:rsidRPr="00736A5E">
        <w:rPr>
          <w:rFonts w:ascii="Arial" w:hAnsi="Arial" w:cs="Arial"/>
          <w:spacing w:val="-17"/>
        </w:rPr>
        <w:t xml:space="preserve"> </w:t>
      </w:r>
      <w:r w:rsidRPr="00736A5E">
        <w:rPr>
          <w:rFonts w:ascii="Arial" w:hAnsi="Arial" w:cs="Arial"/>
        </w:rPr>
        <w:t>promote</w:t>
      </w:r>
      <w:r w:rsidRPr="00736A5E">
        <w:rPr>
          <w:rFonts w:ascii="Arial" w:hAnsi="Arial" w:cs="Arial"/>
          <w:spacing w:val="-16"/>
        </w:rPr>
        <w:t xml:space="preserve"> </w:t>
      </w:r>
      <w:r w:rsidRPr="00736A5E">
        <w:rPr>
          <w:rFonts w:ascii="Arial" w:hAnsi="Arial" w:cs="Arial"/>
        </w:rPr>
        <w:t>the</w:t>
      </w:r>
      <w:r w:rsidRPr="00736A5E">
        <w:rPr>
          <w:rFonts w:ascii="Arial" w:hAnsi="Arial" w:cs="Arial"/>
          <w:spacing w:val="-17"/>
        </w:rPr>
        <w:t xml:space="preserve"> </w:t>
      </w:r>
      <w:r w:rsidRPr="00736A5E">
        <w:rPr>
          <w:rFonts w:ascii="Arial" w:hAnsi="Arial" w:cs="Arial"/>
        </w:rPr>
        <w:t>welfare</w:t>
      </w:r>
      <w:r w:rsidRPr="00736A5E">
        <w:rPr>
          <w:rFonts w:ascii="Arial" w:hAnsi="Arial" w:cs="Arial"/>
          <w:spacing w:val="3"/>
        </w:rPr>
        <w:t xml:space="preserve"> </w:t>
      </w:r>
      <w:r w:rsidRPr="00736A5E">
        <w:rPr>
          <w:rFonts w:ascii="Arial" w:hAnsi="Arial" w:cs="Arial"/>
        </w:rPr>
        <w:t>of</w:t>
      </w:r>
      <w:r w:rsidRPr="00736A5E">
        <w:rPr>
          <w:rFonts w:ascii="Arial" w:hAnsi="Arial" w:cs="Arial"/>
          <w:spacing w:val="-1"/>
        </w:rPr>
        <w:t xml:space="preserve"> </w:t>
      </w:r>
      <w:r w:rsidRPr="00736A5E">
        <w:rPr>
          <w:rFonts w:ascii="Arial" w:hAnsi="Arial" w:cs="Arial"/>
        </w:rPr>
        <w:t>all</w:t>
      </w:r>
      <w:r w:rsidRPr="00736A5E">
        <w:rPr>
          <w:rFonts w:ascii="Arial" w:hAnsi="Arial" w:cs="Arial"/>
          <w:spacing w:val="6"/>
        </w:rPr>
        <w:t xml:space="preserve"> </w:t>
      </w:r>
      <w:r w:rsidRPr="00736A5E">
        <w:rPr>
          <w:rFonts w:ascii="Arial" w:hAnsi="Arial" w:cs="Arial"/>
        </w:rPr>
        <w:t>children and young people and to keep them safe from abuse or harm. We are committed to practise in a way that protects them.</w:t>
      </w:r>
    </w:p>
    <w:p w:rsidR="00DA40E6" w:rsidP="00E37915" w:rsidRDefault="00DA40E6" w14:paraId="72CC69A9" w14:textId="02264424">
      <w:pPr>
        <w:pStyle w:val="NoSpacing"/>
        <w:rPr>
          <w:rFonts w:ascii="Arial" w:hAnsi="Arial" w:cs="Arial"/>
          <w:b/>
          <w:bCs/>
          <w:lang w:eastAsia="en-GB"/>
        </w:rPr>
      </w:pPr>
      <w:r>
        <w:rPr>
          <w:rFonts w:ascii="Arial" w:hAnsi="Arial" w:cs="Arial"/>
          <w:b/>
          <w:bCs/>
          <w:lang w:eastAsia="en-GB"/>
        </w:rPr>
        <w:t>Definitions</w:t>
      </w:r>
    </w:p>
    <w:p w:rsidR="00DA40E6" w:rsidP="00E37915" w:rsidRDefault="00DA40E6" w14:paraId="4A0BD1B6" w14:textId="77777777">
      <w:pPr>
        <w:pStyle w:val="NoSpacing"/>
        <w:rPr>
          <w:rFonts w:ascii="Arial" w:hAnsi="Arial" w:cs="Arial"/>
          <w:b/>
          <w:bCs/>
          <w:lang w:eastAsia="en-GB"/>
        </w:rPr>
      </w:pPr>
    </w:p>
    <w:p w:rsidRPr="00DA40E6" w:rsidR="00DA40E6" w:rsidP="00E37915" w:rsidRDefault="00DA40E6" w14:paraId="7ECD8A15" w14:textId="052836D6">
      <w:pPr>
        <w:pStyle w:val="NoSpacing"/>
        <w:rPr>
          <w:rFonts w:ascii="Arial" w:hAnsi="Arial" w:cs="Arial"/>
          <w:u w:val="single"/>
          <w:lang w:eastAsia="en-GB"/>
        </w:rPr>
      </w:pPr>
      <w:r w:rsidRPr="00DA40E6">
        <w:rPr>
          <w:rFonts w:ascii="Arial" w:hAnsi="Arial" w:cs="Arial"/>
          <w:u w:val="single"/>
          <w:lang w:eastAsia="en-GB"/>
        </w:rPr>
        <w:t>The Children Act 1989 definition of a child is:</w:t>
      </w:r>
    </w:p>
    <w:p w:rsidR="00DA40E6" w:rsidP="00E37915" w:rsidRDefault="00DA40E6" w14:paraId="2E3744D6" w14:textId="00889DE9">
      <w:pPr>
        <w:pStyle w:val="NoSpacing"/>
        <w:rPr>
          <w:rFonts w:ascii="Arial" w:hAnsi="Arial" w:cs="Arial"/>
          <w:lang w:eastAsia="en-GB"/>
        </w:rPr>
      </w:pPr>
      <w:r w:rsidRPr="006B79D5">
        <w:rPr>
          <w:rFonts w:ascii="Arial" w:hAnsi="Arial" w:cs="Arial"/>
          <w:lang w:eastAsia="en-GB"/>
        </w:rPr>
        <w:t>Anyone who has not yet reached their 18th birthday, even if they are living independently, are a member of the arm forces or in hospital.</w:t>
      </w:r>
      <w:r w:rsidR="00B74571">
        <w:rPr>
          <w:rFonts w:ascii="Arial" w:hAnsi="Arial" w:cs="Arial"/>
          <w:lang w:eastAsia="en-GB"/>
        </w:rPr>
        <w:t xml:space="preserve"> </w:t>
      </w:r>
      <w:r w:rsidRPr="00736A5E" w:rsidR="00B74571">
        <w:rPr>
          <w:rFonts w:ascii="Arial" w:hAnsi="Arial" w:cs="Arial"/>
        </w:rPr>
        <w:t>For the purpose of this Policy, the term ‘young person’ applies to a person who is less than 18 years of age</w:t>
      </w:r>
      <w:r w:rsidR="00B74571">
        <w:rPr>
          <w:rFonts w:ascii="Arial" w:hAnsi="Arial" w:cs="Arial"/>
        </w:rPr>
        <w:t>.</w:t>
      </w:r>
    </w:p>
    <w:p w:rsidRPr="006B79D5" w:rsidR="00DA40E6" w:rsidP="00E37915" w:rsidRDefault="00DA40E6" w14:paraId="70A7501C" w14:textId="77777777">
      <w:pPr>
        <w:pStyle w:val="NoSpacing"/>
        <w:rPr>
          <w:rFonts w:ascii="Arial" w:hAnsi="Arial" w:cs="Arial"/>
          <w:lang w:eastAsia="en-GB"/>
        </w:rPr>
      </w:pPr>
    </w:p>
    <w:p w:rsidRPr="003D5406" w:rsidR="003D5406" w:rsidP="00E37915" w:rsidRDefault="003D5406" w14:paraId="43E02745" w14:textId="77777777">
      <w:pPr>
        <w:pStyle w:val="NoSpacing"/>
        <w:rPr>
          <w:rFonts w:ascii="Arial" w:hAnsi="Arial" w:cs="Arial"/>
          <w:u w:val="single"/>
          <w:lang w:eastAsia="en-GB"/>
        </w:rPr>
      </w:pPr>
      <w:r w:rsidRPr="003D5406">
        <w:rPr>
          <w:rFonts w:ascii="Arial" w:hAnsi="Arial" w:cs="Arial"/>
          <w:u w:val="single"/>
          <w:lang w:eastAsia="en-GB"/>
        </w:rPr>
        <w:t>Adult at Risk:</w:t>
      </w:r>
    </w:p>
    <w:p w:rsidR="003D5406" w:rsidP="00E37915" w:rsidRDefault="003D5406" w14:paraId="094F55B1" w14:textId="77777777">
      <w:pPr>
        <w:pStyle w:val="NoSpacing"/>
        <w:rPr>
          <w:rFonts w:ascii="Arial" w:hAnsi="Arial" w:cs="Arial"/>
          <w:lang w:eastAsia="en-GB"/>
        </w:rPr>
      </w:pPr>
      <w:r w:rsidRPr="006B79D5">
        <w:rPr>
          <w:rFonts w:ascii="Arial" w:hAnsi="Arial" w:cs="Arial"/>
          <w:lang w:eastAsia="en-GB"/>
        </w:rPr>
        <w:t>An adult who has needs for care and support (whether or not the authority is meeting any of those needs), is experiencing, or is at risk of, abuse or neglect, and as a result of those needs is unable to protect himself or herself against the abuse or neglect or the risk of it.</w:t>
      </w:r>
    </w:p>
    <w:p w:rsidRPr="006B79D5" w:rsidR="003D5406" w:rsidP="00E37915" w:rsidRDefault="003D5406" w14:paraId="43970FB0" w14:textId="77777777">
      <w:pPr>
        <w:pStyle w:val="NoSpacing"/>
        <w:rPr>
          <w:rFonts w:ascii="Arial" w:hAnsi="Arial" w:cs="Arial"/>
          <w:lang w:eastAsia="en-GB"/>
        </w:rPr>
      </w:pPr>
    </w:p>
    <w:p w:rsidRPr="003D5406" w:rsidR="003D5406" w:rsidP="00E37915" w:rsidRDefault="003D5406" w14:paraId="1541A91C" w14:textId="77777777">
      <w:pPr>
        <w:pStyle w:val="NoSpacing"/>
        <w:rPr>
          <w:rFonts w:ascii="Arial" w:hAnsi="Arial" w:cs="Arial"/>
          <w:u w:val="single"/>
          <w:lang w:eastAsia="en-GB"/>
        </w:rPr>
      </w:pPr>
      <w:r w:rsidRPr="003D5406">
        <w:rPr>
          <w:rFonts w:ascii="Arial" w:hAnsi="Arial" w:cs="Arial"/>
          <w:u w:val="single"/>
          <w:lang w:eastAsia="en-GB"/>
        </w:rPr>
        <w:t xml:space="preserve">Child and Adult Abuse: </w:t>
      </w:r>
    </w:p>
    <w:p w:rsidR="003D5406" w:rsidP="00E37915" w:rsidRDefault="003D5406" w14:paraId="1301464E" w14:textId="77777777">
      <w:pPr>
        <w:pStyle w:val="NoSpacing"/>
        <w:rPr>
          <w:rFonts w:ascii="Arial" w:hAnsi="Arial" w:cs="Arial"/>
          <w:lang w:eastAsia="en-GB"/>
        </w:rPr>
      </w:pPr>
      <w:r w:rsidRPr="006B79D5">
        <w:rPr>
          <w:rFonts w:ascii="Arial" w:hAnsi="Arial" w:cs="Arial"/>
          <w:lang w:eastAsia="en-GB"/>
        </w:rPr>
        <w:t xml:space="preserve">Children and adults may be vulnerable to neglect and abuse or exploitation from within their family and from individuals they come across in their daily lives. There are </w:t>
      </w:r>
      <w:r>
        <w:rPr>
          <w:rFonts w:ascii="Arial" w:hAnsi="Arial" w:cs="Arial"/>
          <w:lang w:eastAsia="en-GB"/>
        </w:rPr>
        <w:t>four</w:t>
      </w:r>
      <w:r w:rsidRPr="006B79D5">
        <w:rPr>
          <w:rFonts w:ascii="Arial" w:hAnsi="Arial" w:cs="Arial"/>
          <w:lang w:eastAsia="en-GB"/>
        </w:rPr>
        <w:t xml:space="preserve"> main categories of abuse, which are: </w:t>
      </w:r>
      <w:r>
        <w:rPr>
          <w:rFonts w:ascii="Arial" w:hAnsi="Arial" w:cs="Arial"/>
          <w:lang w:eastAsia="en-GB"/>
        </w:rPr>
        <w:t>physical, sexual, emotional and neglect.</w:t>
      </w:r>
      <w:r w:rsidRPr="006B79D5">
        <w:rPr>
          <w:rFonts w:ascii="Arial" w:hAnsi="Arial" w:cs="Arial"/>
          <w:lang w:eastAsia="en-GB"/>
        </w:rPr>
        <w:t xml:space="preserve"> It is important to be aware of more specific types of abuse that fall within these categories, they are: </w:t>
      </w:r>
    </w:p>
    <w:p w:rsidRPr="006B79D5" w:rsidR="00DA40E6" w:rsidP="00E37915" w:rsidRDefault="00DA40E6" w14:paraId="7F11D84F" w14:textId="77777777">
      <w:pPr>
        <w:pStyle w:val="NoSpacing"/>
        <w:rPr>
          <w:rFonts w:ascii="Arial" w:hAnsi="Arial" w:cs="Arial"/>
          <w:lang w:eastAsia="en-GB"/>
        </w:rPr>
      </w:pPr>
    </w:p>
    <w:p w:rsidRPr="006B79D5" w:rsidR="00DA40E6" w:rsidP="00B80D42" w:rsidRDefault="00DA40E6" w14:paraId="6AA445C2" w14:textId="77777777">
      <w:pPr>
        <w:pStyle w:val="NoSpacing"/>
        <w:numPr>
          <w:ilvl w:val="0"/>
          <w:numId w:val="5"/>
        </w:numPr>
        <w:rPr>
          <w:rFonts w:ascii="Arial" w:hAnsi="Arial" w:cs="Arial"/>
          <w:lang w:eastAsia="en-GB"/>
        </w:rPr>
      </w:pPr>
      <w:r w:rsidRPr="006B79D5">
        <w:rPr>
          <w:rFonts w:ascii="Arial" w:hAnsi="Arial" w:cs="Arial"/>
          <w:lang w:eastAsia="en-GB"/>
        </w:rPr>
        <w:t xml:space="preserve">Bullying and cyberbullying </w:t>
      </w:r>
    </w:p>
    <w:p w:rsidRPr="006B79D5" w:rsidR="00DA40E6" w:rsidP="00B80D42" w:rsidRDefault="00DA40E6" w14:paraId="3B151571" w14:textId="77777777">
      <w:pPr>
        <w:pStyle w:val="NoSpacing"/>
        <w:numPr>
          <w:ilvl w:val="0"/>
          <w:numId w:val="5"/>
        </w:numPr>
        <w:rPr>
          <w:rFonts w:ascii="Arial" w:hAnsi="Arial" w:cs="Arial"/>
          <w:lang w:eastAsia="en-GB"/>
        </w:rPr>
      </w:pPr>
      <w:r w:rsidRPr="006B79D5">
        <w:rPr>
          <w:rFonts w:ascii="Arial" w:hAnsi="Arial" w:cs="Arial"/>
          <w:lang w:eastAsia="en-GB"/>
        </w:rPr>
        <w:t>Child sexual exploitation</w:t>
      </w:r>
    </w:p>
    <w:p w:rsidR="00DA40E6" w:rsidP="00B80D42" w:rsidRDefault="00DA40E6" w14:paraId="1E3BFFB5" w14:textId="2CA6704B">
      <w:pPr>
        <w:pStyle w:val="NoSpacing"/>
        <w:numPr>
          <w:ilvl w:val="0"/>
          <w:numId w:val="5"/>
        </w:numPr>
        <w:rPr>
          <w:rFonts w:ascii="Arial" w:hAnsi="Arial" w:cs="Arial"/>
          <w:lang w:eastAsia="en-GB"/>
        </w:rPr>
      </w:pPr>
      <w:r w:rsidRPr="006B79D5">
        <w:rPr>
          <w:rFonts w:ascii="Arial" w:hAnsi="Arial" w:cs="Arial"/>
          <w:lang w:eastAsia="en-GB"/>
        </w:rPr>
        <w:t xml:space="preserve">Child </w:t>
      </w:r>
      <w:r>
        <w:rPr>
          <w:rFonts w:ascii="Arial" w:hAnsi="Arial" w:cs="Arial"/>
          <w:lang w:eastAsia="en-GB"/>
        </w:rPr>
        <w:t>c</w:t>
      </w:r>
      <w:r w:rsidRPr="006B79D5">
        <w:rPr>
          <w:rFonts w:ascii="Arial" w:hAnsi="Arial" w:cs="Arial"/>
          <w:lang w:eastAsia="en-GB"/>
        </w:rPr>
        <w:t>riminal exploitation</w:t>
      </w:r>
    </w:p>
    <w:p w:rsidRPr="006B79D5" w:rsidR="00861032" w:rsidP="00B80D42" w:rsidRDefault="00861032" w14:paraId="46EC16FE" w14:textId="77777777">
      <w:pPr>
        <w:pStyle w:val="NoSpacing"/>
        <w:numPr>
          <w:ilvl w:val="0"/>
          <w:numId w:val="5"/>
        </w:numPr>
        <w:rPr>
          <w:rFonts w:ascii="Arial" w:hAnsi="Arial" w:cs="Arial"/>
          <w:lang w:eastAsia="en-GB"/>
        </w:rPr>
      </w:pPr>
      <w:r w:rsidRPr="006B79D5">
        <w:rPr>
          <w:rFonts w:ascii="Arial" w:hAnsi="Arial" w:cs="Arial"/>
          <w:lang w:eastAsia="en-GB"/>
        </w:rPr>
        <w:t>Child trafficking</w:t>
      </w:r>
    </w:p>
    <w:p w:rsidRPr="006B79D5" w:rsidR="00861032" w:rsidP="00B80D42" w:rsidRDefault="00861032" w14:paraId="6A3AECD5" w14:textId="77777777">
      <w:pPr>
        <w:pStyle w:val="NoSpacing"/>
        <w:numPr>
          <w:ilvl w:val="0"/>
          <w:numId w:val="5"/>
        </w:numPr>
        <w:rPr>
          <w:rFonts w:ascii="Arial" w:hAnsi="Arial" w:cs="Arial"/>
          <w:lang w:eastAsia="en-GB"/>
        </w:rPr>
      </w:pPr>
      <w:r w:rsidRPr="006B79D5">
        <w:rPr>
          <w:rFonts w:ascii="Arial" w:hAnsi="Arial" w:cs="Arial"/>
          <w:lang w:eastAsia="en-GB"/>
        </w:rPr>
        <w:t>Domestic abuse</w:t>
      </w:r>
    </w:p>
    <w:p w:rsidRPr="006B79D5" w:rsidR="00861032" w:rsidP="00B80D42" w:rsidRDefault="00861032" w14:paraId="719C8A0F" w14:textId="77777777">
      <w:pPr>
        <w:pStyle w:val="NoSpacing"/>
        <w:numPr>
          <w:ilvl w:val="0"/>
          <w:numId w:val="5"/>
        </w:numPr>
        <w:rPr>
          <w:rFonts w:ascii="Arial" w:hAnsi="Arial" w:cs="Arial"/>
          <w:lang w:eastAsia="en-GB"/>
        </w:rPr>
      </w:pPr>
      <w:r w:rsidRPr="006B79D5">
        <w:rPr>
          <w:rFonts w:ascii="Arial" w:hAnsi="Arial" w:cs="Arial"/>
          <w:lang w:eastAsia="en-GB"/>
        </w:rPr>
        <w:t>Female genital mutilation</w:t>
      </w:r>
    </w:p>
    <w:p w:rsidRPr="006B79D5" w:rsidR="00861032" w:rsidP="00B80D42" w:rsidRDefault="00861032" w14:paraId="1D6943C2" w14:textId="77777777">
      <w:pPr>
        <w:pStyle w:val="NoSpacing"/>
        <w:numPr>
          <w:ilvl w:val="0"/>
          <w:numId w:val="5"/>
        </w:numPr>
        <w:rPr>
          <w:rFonts w:ascii="Arial" w:hAnsi="Arial" w:cs="Arial"/>
          <w:lang w:eastAsia="en-GB"/>
        </w:rPr>
      </w:pPr>
      <w:r w:rsidRPr="006B79D5">
        <w:rPr>
          <w:rFonts w:ascii="Arial" w:hAnsi="Arial" w:cs="Arial"/>
          <w:lang w:eastAsia="en-GB"/>
        </w:rPr>
        <w:t>Grooming</w:t>
      </w:r>
    </w:p>
    <w:p w:rsidRPr="006B79D5" w:rsidR="00861032" w:rsidP="00B80D42" w:rsidRDefault="00861032" w14:paraId="6A5928F0" w14:textId="77777777">
      <w:pPr>
        <w:pStyle w:val="NoSpacing"/>
        <w:numPr>
          <w:ilvl w:val="0"/>
          <w:numId w:val="5"/>
        </w:numPr>
        <w:rPr>
          <w:rFonts w:ascii="Arial" w:hAnsi="Arial" w:cs="Arial"/>
          <w:lang w:eastAsia="en-GB"/>
        </w:rPr>
      </w:pPr>
      <w:r w:rsidRPr="006B79D5">
        <w:rPr>
          <w:rFonts w:ascii="Arial" w:hAnsi="Arial" w:cs="Arial"/>
          <w:lang w:eastAsia="en-GB"/>
        </w:rPr>
        <w:t>Historical abuse</w:t>
      </w:r>
    </w:p>
    <w:p w:rsidR="00BC02AB" w:rsidP="00B80D42" w:rsidRDefault="00861032" w14:paraId="25E5F4FC" w14:textId="29D04E59">
      <w:pPr>
        <w:pStyle w:val="NoSpacing"/>
        <w:numPr>
          <w:ilvl w:val="0"/>
          <w:numId w:val="5"/>
        </w:numPr>
        <w:rPr>
          <w:rFonts w:ascii="Arial" w:hAnsi="Arial" w:cs="Arial"/>
          <w:lang w:eastAsia="en-GB"/>
        </w:rPr>
      </w:pPr>
      <w:r w:rsidRPr="006B79D5">
        <w:rPr>
          <w:rFonts w:ascii="Arial" w:hAnsi="Arial" w:cs="Arial"/>
          <w:lang w:eastAsia="en-GB"/>
        </w:rPr>
        <w:t>Online abuse</w:t>
      </w:r>
    </w:p>
    <w:p w:rsidR="00476477" w:rsidP="00476477" w:rsidRDefault="00476477" w14:paraId="2566ECC7" w14:textId="77777777">
      <w:pPr>
        <w:pStyle w:val="NoSpacing"/>
        <w:ind w:left="720"/>
        <w:rPr>
          <w:rFonts w:ascii="Arial" w:hAnsi="Arial" w:cs="Arial"/>
          <w:lang w:eastAsia="en-GB"/>
        </w:rPr>
      </w:pPr>
    </w:p>
    <w:p w:rsidR="00A11F4F" w:rsidP="00E37915" w:rsidRDefault="00A11F4F" w14:paraId="6E54175D" w14:textId="5F6A2B1C">
      <w:pPr>
        <w:pStyle w:val="NoSpacing"/>
        <w:rPr>
          <w:rFonts w:ascii="Arial" w:hAnsi="Arial" w:cs="Arial"/>
          <w:lang w:eastAsia="en-GB"/>
        </w:rPr>
      </w:pPr>
      <w:r w:rsidRPr="00A11F4F">
        <w:rPr>
          <w:rFonts w:ascii="Arial" w:hAnsi="Arial" w:cs="Arial"/>
          <w:lang w:eastAsia="en-GB"/>
        </w:rPr>
        <w:t>Signs that may indicate the different types of abuse can be found in Appendix A.</w:t>
      </w:r>
    </w:p>
    <w:p w:rsidRPr="00EE1C49" w:rsidR="00A11F4F" w:rsidP="00E37915" w:rsidRDefault="00A11F4F" w14:paraId="4D8E4AA9" w14:textId="77777777">
      <w:pPr>
        <w:pStyle w:val="NoSpacing"/>
        <w:rPr>
          <w:rFonts w:ascii="Arial" w:hAnsi="Arial" w:cs="Arial"/>
          <w:lang w:eastAsia="en-GB"/>
        </w:rPr>
      </w:pPr>
    </w:p>
    <w:p w:rsidRPr="000C05D6" w:rsidR="00861032" w:rsidP="00E37915" w:rsidRDefault="00861032" w14:paraId="6AC498CF" w14:textId="1F578C4F">
      <w:pPr>
        <w:pStyle w:val="NoSpacing"/>
        <w:rPr>
          <w:rFonts w:ascii="Arial" w:hAnsi="Arial" w:cs="Arial"/>
          <w:u w:val="single"/>
          <w:lang w:eastAsia="en-GB"/>
        </w:rPr>
      </w:pPr>
      <w:r w:rsidRPr="000C05D6">
        <w:rPr>
          <w:rFonts w:ascii="Arial" w:hAnsi="Arial" w:cs="Arial"/>
          <w:u w:val="single"/>
          <w:lang w:eastAsia="en-GB"/>
        </w:rPr>
        <w:lastRenderedPageBreak/>
        <w:t>Safeguarding children</w:t>
      </w:r>
      <w:r w:rsidR="002360F5">
        <w:rPr>
          <w:rFonts w:ascii="Arial" w:hAnsi="Arial" w:cs="Arial"/>
          <w:u w:val="single"/>
          <w:lang w:eastAsia="en-GB"/>
        </w:rPr>
        <w:t>/adults</w:t>
      </w:r>
      <w:r w:rsidRPr="000C05D6">
        <w:rPr>
          <w:rFonts w:ascii="Arial" w:hAnsi="Arial" w:cs="Arial"/>
          <w:u w:val="single"/>
          <w:lang w:eastAsia="en-GB"/>
        </w:rPr>
        <w:t xml:space="preserve"> at risk: </w:t>
      </w:r>
    </w:p>
    <w:p w:rsidR="00861032" w:rsidP="00E37915" w:rsidRDefault="00861032" w14:paraId="61158510" w14:textId="2CB45771">
      <w:pPr>
        <w:pStyle w:val="NoSpacing"/>
        <w:rPr>
          <w:rFonts w:ascii="Arial" w:hAnsi="Arial" w:cs="Arial"/>
          <w:lang w:eastAsia="en-GB"/>
        </w:rPr>
      </w:pPr>
      <w:r w:rsidRPr="7BF1C788" w:rsidR="00861032">
        <w:rPr>
          <w:rFonts w:ascii="Arial" w:hAnsi="Arial" w:cs="Arial"/>
          <w:lang w:eastAsia="en-GB"/>
        </w:rPr>
        <w:t xml:space="preserve">Safeguarding children </w:t>
      </w:r>
      <w:r w:rsidRPr="7BF1C788" w:rsidR="002360F5">
        <w:rPr>
          <w:rFonts w:ascii="Arial" w:hAnsi="Arial" w:cs="Arial"/>
          <w:lang w:eastAsia="en-GB"/>
        </w:rPr>
        <w:t xml:space="preserve">and adults </w:t>
      </w:r>
      <w:r w:rsidRPr="7BF1C788" w:rsidR="00861032">
        <w:rPr>
          <w:rFonts w:ascii="Arial" w:hAnsi="Arial" w:cs="Arial"/>
          <w:lang w:eastAsia="en-GB"/>
        </w:rPr>
        <w:t xml:space="preserve">at risk is defined in </w:t>
      </w:r>
      <w:r w:rsidRPr="7BF1C788" w:rsidR="149F8F87">
        <w:rPr>
          <w:rFonts w:ascii="Arial" w:hAnsi="Arial" w:eastAsia="Arial" w:cs="Arial"/>
          <w:noProof w:val="0"/>
          <w:sz w:val="24"/>
          <w:szCs w:val="24"/>
          <w:lang w:val="en-GB"/>
        </w:rPr>
        <w:t>Working Together to Safeguard Children 2026</w:t>
      </w:r>
      <w:r w:rsidRPr="7BF1C788" w:rsidR="00861032">
        <w:rPr>
          <w:rFonts w:ascii="Arial" w:hAnsi="Arial" w:cs="Arial"/>
          <w:lang w:eastAsia="en-GB"/>
        </w:rPr>
        <w:t xml:space="preserve"> </w:t>
      </w:r>
      <w:r w:rsidRPr="7BF1C788" w:rsidR="00861032">
        <w:rPr>
          <w:rFonts w:ascii="Arial" w:hAnsi="Arial" w:cs="Arial"/>
          <w:lang w:eastAsia="en-GB"/>
        </w:rPr>
        <w:t xml:space="preserve">and </w:t>
      </w:r>
      <w:r w:rsidRPr="7BF1C788" w:rsidR="00861032">
        <w:rPr>
          <w:rFonts w:ascii="Arial" w:hAnsi="Arial" w:cs="Arial"/>
          <w:lang w:eastAsia="en-GB"/>
        </w:rPr>
        <w:t>KCSIE</w:t>
      </w:r>
      <w:r w:rsidRPr="7BF1C788" w:rsidR="00861032">
        <w:rPr>
          <w:rFonts w:ascii="Arial" w:hAnsi="Arial" w:cs="Arial"/>
          <w:lang w:eastAsia="en-GB"/>
        </w:rPr>
        <w:t xml:space="preserve"> 202</w:t>
      </w:r>
      <w:r w:rsidRPr="7BF1C788" w:rsidR="18E57828">
        <w:rPr>
          <w:rFonts w:ascii="Arial" w:hAnsi="Arial" w:cs="Arial"/>
          <w:lang w:eastAsia="en-GB"/>
        </w:rPr>
        <w:t>6</w:t>
      </w:r>
      <w:r w:rsidRPr="7BF1C788" w:rsidR="00861032">
        <w:rPr>
          <w:rFonts w:ascii="Arial" w:hAnsi="Arial" w:cs="Arial"/>
          <w:lang w:eastAsia="en-GB"/>
        </w:rPr>
        <w:t xml:space="preserve"> </w:t>
      </w:r>
      <w:r w:rsidRPr="7BF1C788" w:rsidR="00861032">
        <w:rPr>
          <w:rFonts w:ascii="Arial" w:hAnsi="Arial" w:cs="Arial"/>
          <w:lang w:eastAsia="en-GB"/>
        </w:rPr>
        <w:t xml:space="preserve">as: </w:t>
      </w:r>
    </w:p>
    <w:p w:rsidR="00861032" w:rsidP="00B80D42" w:rsidRDefault="00861032" w14:paraId="119EA45C" w14:textId="77777777">
      <w:pPr>
        <w:pStyle w:val="NoSpacing"/>
        <w:numPr>
          <w:ilvl w:val="0"/>
          <w:numId w:val="6"/>
        </w:numPr>
        <w:rPr>
          <w:rFonts w:ascii="Arial" w:hAnsi="Arial" w:cs="Arial"/>
          <w:lang w:eastAsia="en-GB"/>
        </w:rPr>
      </w:pPr>
      <w:r w:rsidRPr="00DE37E6">
        <w:rPr>
          <w:rFonts w:ascii="Arial" w:hAnsi="Arial" w:cs="Arial"/>
          <w:lang w:eastAsia="en-GB"/>
        </w:rPr>
        <w:t xml:space="preserve">Providing help and support to meet the needs of children as soon as problems emerge </w:t>
      </w:r>
    </w:p>
    <w:p w:rsidR="00861032" w:rsidP="00B80D42" w:rsidRDefault="00861032" w14:paraId="0E142655" w14:textId="77777777">
      <w:pPr>
        <w:pStyle w:val="NoSpacing"/>
        <w:numPr>
          <w:ilvl w:val="0"/>
          <w:numId w:val="6"/>
        </w:numPr>
        <w:rPr>
          <w:rFonts w:ascii="Arial" w:hAnsi="Arial" w:cs="Arial"/>
          <w:lang w:eastAsia="en-GB"/>
        </w:rPr>
      </w:pPr>
      <w:r>
        <w:rPr>
          <w:rFonts w:ascii="Arial" w:hAnsi="Arial" w:cs="Arial"/>
          <w:lang w:eastAsia="en-GB"/>
        </w:rPr>
        <w:t>P</w:t>
      </w:r>
      <w:r w:rsidRPr="00DE37E6">
        <w:rPr>
          <w:rFonts w:ascii="Arial" w:hAnsi="Arial" w:cs="Arial"/>
          <w:lang w:eastAsia="en-GB"/>
        </w:rPr>
        <w:t xml:space="preserve">rotecting children from maltreatment, whether that is within or outside the home, including online </w:t>
      </w:r>
    </w:p>
    <w:p w:rsidR="00861032" w:rsidP="00B80D42" w:rsidRDefault="00861032" w14:paraId="360F343E" w14:textId="77777777">
      <w:pPr>
        <w:pStyle w:val="NoSpacing"/>
        <w:numPr>
          <w:ilvl w:val="0"/>
          <w:numId w:val="6"/>
        </w:numPr>
        <w:rPr>
          <w:rFonts w:ascii="Arial" w:hAnsi="Arial" w:cs="Arial"/>
          <w:lang w:eastAsia="en-GB"/>
        </w:rPr>
      </w:pPr>
      <w:r>
        <w:rPr>
          <w:rFonts w:ascii="Arial" w:hAnsi="Arial" w:cs="Arial"/>
          <w:lang w:eastAsia="en-GB"/>
        </w:rPr>
        <w:t>P</w:t>
      </w:r>
      <w:r w:rsidRPr="00DE37E6">
        <w:rPr>
          <w:rFonts w:ascii="Arial" w:hAnsi="Arial" w:cs="Arial"/>
          <w:lang w:eastAsia="en-GB"/>
        </w:rPr>
        <w:t xml:space="preserve">reventing the impairment of children’s mental and physical health or development </w:t>
      </w:r>
    </w:p>
    <w:p w:rsidR="00861032" w:rsidP="00B80D42" w:rsidRDefault="00861032" w14:paraId="0053EC32" w14:textId="77777777">
      <w:pPr>
        <w:pStyle w:val="NoSpacing"/>
        <w:numPr>
          <w:ilvl w:val="0"/>
          <w:numId w:val="6"/>
        </w:numPr>
        <w:rPr>
          <w:rFonts w:ascii="Arial" w:hAnsi="Arial" w:cs="Arial"/>
          <w:lang w:eastAsia="en-GB"/>
        </w:rPr>
      </w:pPr>
      <w:r>
        <w:rPr>
          <w:rFonts w:ascii="Arial" w:hAnsi="Arial" w:cs="Arial"/>
          <w:lang w:eastAsia="en-GB"/>
        </w:rPr>
        <w:t>E</w:t>
      </w:r>
      <w:r w:rsidRPr="00DE37E6">
        <w:rPr>
          <w:rFonts w:ascii="Arial" w:hAnsi="Arial" w:cs="Arial"/>
          <w:lang w:eastAsia="en-GB"/>
        </w:rPr>
        <w:t xml:space="preserve">nsuring that children grow up in circumstances consistent with the provision of safe and effective care </w:t>
      </w:r>
    </w:p>
    <w:p w:rsidRPr="00257DF3" w:rsidR="00861032" w:rsidP="00B80D42" w:rsidRDefault="00861032" w14:paraId="2E98DA16" w14:textId="77777777">
      <w:pPr>
        <w:pStyle w:val="NoSpacing"/>
        <w:numPr>
          <w:ilvl w:val="0"/>
          <w:numId w:val="6"/>
        </w:numPr>
        <w:rPr>
          <w:rFonts w:ascii="Arial" w:hAnsi="Arial" w:cs="Arial"/>
          <w:lang w:eastAsia="en-GB"/>
        </w:rPr>
      </w:pPr>
      <w:r>
        <w:rPr>
          <w:rFonts w:ascii="Arial" w:hAnsi="Arial" w:cs="Arial"/>
          <w:lang w:eastAsia="en-GB"/>
        </w:rPr>
        <w:t>T</w:t>
      </w:r>
      <w:r w:rsidRPr="00DE37E6">
        <w:rPr>
          <w:rFonts w:ascii="Arial" w:hAnsi="Arial" w:cs="Arial"/>
          <w:lang w:eastAsia="en-GB"/>
        </w:rPr>
        <w:t>aking action to enable all children to have the best outcomes.</w:t>
      </w:r>
    </w:p>
    <w:p w:rsidR="002C2C0D" w:rsidP="00E37915" w:rsidRDefault="002C2C0D" w14:paraId="5466D0B2" w14:textId="77777777">
      <w:pPr>
        <w:pStyle w:val="NoSpacing"/>
        <w:rPr>
          <w:rFonts w:ascii="Arial" w:hAnsi="Arial" w:cs="Arial"/>
          <w:u w:val="single"/>
        </w:rPr>
      </w:pPr>
    </w:p>
    <w:p w:rsidRPr="002C2C0D" w:rsidR="00736A5E" w:rsidP="00E37915" w:rsidRDefault="002C2C0D" w14:paraId="7AF99578" w14:textId="0B8DA7B0">
      <w:pPr>
        <w:pStyle w:val="NoSpacing"/>
        <w:rPr>
          <w:rFonts w:ascii="Arial" w:hAnsi="Arial" w:cs="Arial"/>
          <w:u w:val="single"/>
        </w:rPr>
      </w:pPr>
      <w:r w:rsidRPr="002C2C0D">
        <w:rPr>
          <w:rFonts w:ascii="Arial" w:hAnsi="Arial" w:cs="Arial"/>
          <w:u w:val="single"/>
        </w:rPr>
        <w:t>Facilitators</w:t>
      </w:r>
    </w:p>
    <w:p w:rsidR="002C2C0D" w:rsidP="00E37915" w:rsidRDefault="00736A5E" w14:paraId="65B1FC08" w14:textId="05FCD8E1">
      <w:pPr>
        <w:pStyle w:val="NoSpacing"/>
      </w:pPr>
      <w:r w:rsidRPr="002C2C0D">
        <w:rPr>
          <w:rFonts w:ascii="Arial" w:hAnsi="Arial" w:cs="Arial"/>
        </w:rPr>
        <w:t>Includ</w:t>
      </w:r>
      <w:r w:rsidR="002C2C0D">
        <w:rPr>
          <w:rFonts w:ascii="Arial" w:hAnsi="Arial" w:cs="Arial"/>
        </w:rPr>
        <w:t xml:space="preserve">es </w:t>
      </w:r>
      <w:r w:rsidRPr="002C2C0D">
        <w:rPr>
          <w:rFonts w:ascii="Arial" w:hAnsi="Arial" w:cs="Arial"/>
        </w:rPr>
        <w:t>clients, external groups, organisations, visiting children and individuals in any kind of capacity</w:t>
      </w:r>
      <w:r w:rsidRPr="002C2C0D">
        <w:t>.</w:t>
      </w:r>
    </w:p>
    <w:p w:rsidR="002C2C0D" w:rsidP="00E37915" w:rsidRDefault="002C2C0D" w14:paraId="6738D67C" w14:textId="77777777">
      <w:pPr>
        <w:pStyle w:val="NoSpacing"/>
      </w:pPr>
    </w:p>
    <w:p w:rsidRPr="002C2C0D" w:rsidR="002C2C0D" w:rsidP="00E37915" w:rsidRDefault="002C2C0D" w14:paraId="4EC4CD05" w14:textId="2AB77579">
      <w:pPr>
        <w:pStyle w:val="NoSpacing"/>
        <w:rPr>
          <w:rFonts w:ascii="Arial" w:hAnsi="Arial" w:cs="Arial"/>
          <w:u w:val="single"/>
        </w:rPr>
      </w:pPr>
      <w:r w:rsidRPr="002C2C0D">
        <w:rPr>
          <w:rFonts w:ascii="Arial" w:hAnsi="Arial" w:cs="Arial"/>
          <w:u w:val="single"/>
        </w:rPr>
        <w:t>Volunteers:</w:t>
      </w:r>
    </w:p>
    <w:p w:rsidRPr="002C2C0D" w:rsidR="00736A5E" w:rsidP="00E37915" w:rsidRDefault="002C2C0D" w14:paraId="06D7F8BB" w14:textId="6ACC5C05">
      <w:pPr>
        <w:pStyle w:val="NoSpacing"/>
        <w:rPr>
          <w:rFonts w:ascii="Arial" w:hAnsi="Arial" w:cs="Arial"/>
        </w:rPr>
      </w:pPr>
      <w:r w:rsidRPr="002C2C0D">
        <w:rPr>
          <w:rFonts w:ascii="Arial" w:hAnsi="Arial" w:cs="Arial"/>
        </w:rPr>
        <w:t xml:space="preserve">Someone spending time, </w:t>
      </w:r>
      <w:r w:rsidRPr="002C2C0D" w:rsidR="00736A5E">
        <w:rPr>
          <w:rFonts w:ascii="Arial" w:hAnsi="Arial" w:cs="Arial"/>
        </w:rPr>
        <w:t>unpaid, doing something that aims to benefit other people or the environment.</w:t>
      </w:r>
    </w:p>
    <w:p w:rsidRPr="002C2C0D" w:rsidR="00736A5E" w:rsidP="00E37915" w:rsidRDefault="00736A5E" w14:paraId="606D3301" w14:textId="77777777">
      <w:pPr>
        <w:widowControl w:val="0"/>
        <w:autoSpaceDE w:val="0"/>
        <w:autoSpaceDN w:val="0"/>
        <w:spacing w:after="0" w:line="240" w:lineRule="auto"/>
        <w:rPr>
          <w:rFonts w:ascii="Arial" w:hAnsi="Arial" w:cs="Arial"/>
        </w:rPr>
      </w:pPr>
    </w:p>
    <w:p w:rsidR="00736A5E" w:rsidP="00E37915" w:rsidRDefault="00736A5E" w14:paraId="54CF4C56" w14:textId="5C2C0B64">
      <w:pPr>
        <w:pStyle w:val="BodyText"/>
        <w:rPr>
          <w:b/>
          <w:bCs/>
        </w:rPr>
      </w:pPr>
      <w:r w:rsidRPr="00736A5E">
        <w:rPr>
          <w:b/>
          <w:bCs/>
        </w:rPr>
        <w:t xml:space="preserve">Designated Safeguarding </w:t>
      </w:r>
      <w:r w:rsidR="000B355E">
        <w:rPr>
          <w:b/>
          <w:bCs/>
        </w:rPr>
        <w:t>Leads (DSL)</w:t>
      </w:r>
    </w:p>
    <w:p w:rsidR="00736A5E" w:rsidP="00E37915" w:rsidRDefault="00736A5E" w14:paraId="3F81F86F" w14:textId="77777777">
      <w:pPr>
        <w:pStyle w:val="BodyText"/>
        <w:rPr>
          <w:b/>
          <w:bCs/>
        </w:rPr>
      </w:pPr>
    </w:p>
    <w:p w:rsidR="00736A5E" w:rsidP="00E37915" w:rsidRDefault="00736A5E" w14:paraId="2AFF2757" w14:textId="46C5A7C4">
      <w:pPr>
        <w:pStyle w:val="BodyText"/>
        <w:rPr>
          <w:lang w:val="en-GB"/>
        </w:rPr>
      </w:pPr>
      <w:r w:rsidRPr="7BF1C788" w:rsidR="0C371722">
        <w:rPr>
          <w:noProof w:val="0"/>
          <w:lang w:val="en-GB"/>
        </w:rPr>
        <w:t>The DSL coordinates the safeguarding response, protective action, referrals, recording and external reporting.</w:t>
      </w:r>
      <w:r w:rsidRPr="7BF1C788" w:rsidR="00327BF4">
        <w:rPr>
          <w:lang w:val="en-GB"/>
        </w:rPr>
        <w:t xml:space="preserve"> We also have a team of DDSLs and a Board Trustee leading on Safeguarding. Any safeguarding incidents can be reported via our safeguarding </w:t>
      </w:r>
      <w:r w:rsidRPr="7BF1C788" w:rsidR="003F1AF3">
        <w:rPr>
          <w:lang w:val="en-GB"/>
        </w:rPr>
        <w:t xml:space="preserve">online form – </w:t>
      </w:r>
      <w:hyperlink r:id="R2006aa6f4a0d4297">
        <w:r w:rsidRPr="7BF1C788" w:rsidR="001E1CBE">
          <w:rPr>
            <w:rStyle w:val="Hyperlink"/>
            <w:lang w:val="en-GB"/>
          </w:rPr>
          <w:t>https://forms.office.com/e/8fZE9dge4X</w:t>
        </w:r>
      </w:hyperlink>
    </w:p>
    <w:p w:rsidR="003F1AF3" w:rsidP="00E37915" w:rsidRDefault="003F1AF3" w14:paraId="1FD2BAA3" w14:textId="77777777">
      <w:pPr>
        <w:pStyle w:val="BodyText"/>
        <w:rPr>
          <w:lang w:val="en-GB"/>
        </w:rPr>
      </w:pPr>
    </w:p>
    <w:p w:rsidR="003F1AF3" w:rsidP="00E37915" w:rsidRDefault="003F1AF3" w14:paraId="34D8695A" w14:textId="732D9B41">
      <w:pPr>
        <w:pStyle w:val="BodyText"/>
        <w:rPr>
          <w:lang w:val="en-GB"/>
        </w:rPr>
      </w:pPr>
      <w:r>
        <w:rPr>
          <w:lang w:val="en-GB"/>
        </w:rPr>
        <w:t xml:space="preserve">The team can also be contacted via the safeguarding email – </w:t>
      </w:r>
      <w:hyperlink w:history="1" r:id="rId9">
        <w:r w:rsidRPr="002F28DA">
          <w:rPr>
            <w:rStyle w:val="Hyperlink"/>
            <w:lang w:val="en-GB"/>
          </w:rPr>
          <w:t>safeguarding@firststaruk.org</w:t>
        </w:r>
      </w:hyperlink>
    </w:p>
    <w:p w:rsidR="00736A5E" w:rsidP="00E37915" w:rsidRDefault="00736A5E" w14:paraId="6A9D52B5" w14:textId="77777777">
      <w:pPr>
        <w:pStyle w:val="BodyText"/>
        <w:rPr>
          <w:b/>
          <w:bCs/>
        </w:rPr>
      </w:pPr>
    </w:p>
    <w:p w:rsidRPr="009657CB" w:rsidR="00327BF4" w:rsidP="00327BF4" w:rsidRDefault="00327BF4" w14:paraId="240A7CB1" w14:textId="5358B30E">
      <w:pPr>
        <w:pStyle w:val="BodyText"/>
      </w:pPr>
      <w:r w:rsidRPr="009657CB">
        <w:t xml:space="preserve">Name: </w:t>
      </w:r>
      <w:r>
        <w:t>Ian Wyles</w:t>
      </w:r>
    </w:p>
    <w:p w:rsidRPr="009657CB" w:rsidR="00327BF4" w:rsidP="00327BF4" w:rsidRDefault="00327BF4" w14:paraId="415E6360" w14:textId="5B422820">
      <w:pPr>
        <w:pStyle w:val="BodyText"/>
      </w:pPr>
      <w:r w:rsidRPr="009657CB">
        <w:t xml:space="preserve">Position: </w:t>
      </w:r>
      <w:r>
        <w:t>National Director and DSL</w:t>
      </w:r>
    </w:p>
    <w:p w:rsidRPr="00327BF4" w:rsidR="00327BF4" w:rsidP="00E37915" w:rsidRDefault="00327BF4" w14:paraId="469D852A" w14:textId="5FA96DAE">
      <w:pPr>
        <w:pStyle w:val="BodyText"/>
      </w:pPr>
      <w:r w:rsidRPr="009657CB">
        <w:t xml:space="preserve">Email </w:t>
      </w:r>
      <w:hyperlink w:history="1" r:id="rId10">
        <w:r w:rsidRPr="002F28DA">
          <w:rPr>
            <w:rStyle w:val="Hyperlink"/>
          </w:rPr>
          <w:t>ian.wyles@firststaruk.org</w:t>
        </w:r>
      </w:hyperlink>
    </w:p>
    <w:p w:rsidR="00327BF4" w:rsidP="00E37915" w:rsidRDefault="00327BF4" w14:paraId="5F814CBF" w14:textId="77777777">
      <w:pPr>
        <w:pStyle w:val="BodyText"/>
      </w:pPr>
    </w:p>
    <w:p w:rsidR="00736A5E" w:rsidP="00E37915" w:rsidRDefault="00736A5E" w14:paraId="2FB0716F" w14:textId="369A7B84">
      <w:pPr>
        <w:pStyle w:val="BodyText"/>
      </w:pPr>
      <w:r w:rsidRPr="00736A5E">
        <w:t>Name</w:t>
      </w:r>
      <w:r>
        <w:t>:</w:t>
      </w:r>
      <w:r w:rsidRPr="00736A5E">
        <w:t xml:space="preserve"> Diarmuid Molloy </w:t>
      </w:r>
    </w:p>
    <w:p w:rsidRPr="00736A5E" w:rsidR="00A721B8" w:rsidP="00E37915" w:rsidRDefault="00A721B8" w14:paraId="1FD9F945" w14:textId="01E1854E">
      <w:pPr>
        <w:pStyle w:val="BodyText"/>
      </w:pPr>
      <w:r>
        <w:t xml:space="preserve">Position: </w:t>
      </w:r>
      <w:r w:rsidR="00364268">
        <w:t xml:space="preserve">CEO and </w:t>
      </w:r>
      <w:r>
        <w:t>D</w:t>
      </w:r>
      <w:r w:rsidR="00327BF4">
        <w:t>D</w:t>
      </w:r>
      <w:r>
        <w:t>S</w:t>
      </w:r>
      <w:r w:rsidR="00AE275C">
        <w:t>L</w:t>
      </w:r>
    </w:p>
    <w:p w:rsidRPr="009657CB" w:rsidR="00736A5E" w:rsidP="00E37915" w:rsidRDefault="00736A5E" w14:paraId="28593EED" w14:textId="72035235">
      <w:pPr>
        <w:pStyle w:val="BodyText"/>
      </w:pPr>
      <w:r w:rsidR="00736A5E">
        <w:rPr/>
        <w:t xml:space="preserve">Email: </w:t>
      </w:r>
      <w:hyperlink r:id="Rdcd0fb18551e4409">
        <w:r w:rsidRPr="7BF1C788" w:rsidR="00327BF4">
          <w:rPr>
            <w:rStyle w:val="Hyperlink"/>
          </w:rPr>
          <w:t>diarmuid.molloy@firststaruk.org</w:t>
        </w:r>
      </w:hyperlink>
    </w:p>
    <w:p w:rsidR="003F1AF3" w:rsidP="00E37915" w:rsidRDefault="003F1AF3" w14:paraId="459C0CC5" w14:textId="4C587A2C">
      <w:pPr>
        <w:pStyle w:val="BodyText"/>
      </w:pPr>
    </w:p>
    <w:p w:rsidR="003F1AF3" w:rsidP="7BF1C788" w:rsidRDefault="003F1AF3" w14:paraId="1CD71C28" w14:textId="78D53781">
      <w:pPr>
        <w:pStyle w:val="BodyText"/>
        <w:suppressLineNumbers w:val="0"/>
        <w:bidi w:val="0"/>
        <w:spacing w:before="0" w:beforeAutospacing="off" w:after="0" w:afterAutospacing="off" w:line="240" w:lineRule="auto"/>
        <w:ind w:left="0" w:right="0"/>
        <w:jc w:val="left"/>
      </w:pPr>
      <w:r w:rsidR="4AD2F6E5">
        <w:rPr/>
        <w:t>Name: Theresa Budds</w:t>
      </w:r>
    </w:p>
    <w:p w:rsidR="003F1AF3" w:rsidP="00E37915" w:rsidRDefault="003F1AF3" w14:paraId="6AA28C06" w14:textId="2EA8D3D1">
      <w:pPr>
        <w:pStyle w:val="BodyText"/>
      </w:pPr>
      <w:r w:rsidR="4AD2F6E5">
        <w:rPr/>
        <w:t xml:space="preserve">Position: </w:t>
      </w:r>
      <w:r w:rsidR="7BC4FF51">
        <w:rPr/>
        <w:t>Residential</w:t>
      </w:r>
      <w:r w:rsidR="4AD2F6E5">
        <w:rPr/>
        <w:t xml:space="preserve"> and mentoring Lead</w:t>
      </w:r>
    </w:p>
    <w:p w:rsidR="003F1AF3" w:rsidP="00E37915" w:rsidRDefault="003F1AF3" w14:paraId="1744C435" w14:textId="4E3D9965">
      <w:pPr>
        <w:pStyle w:val="BodyText"/>
      </w:pPr>
      <w:r w:rsidR="4AD2F6E5">
        <w:rPr/>
        <w:t xml:space="preserve">Email: </w:t>
      </w:r>
      <w:hyperlink r:id="Rbd31c58cbf6a4f94">
        <w:r w:rsidRPr="7BF1C788" w:rsidR="4AD2F6E5">
          <w:rPr>
            <w:rStyle w:val="Hyperlink"/>
          </w:rPr>
          <w:t>info@firststaruk.org</w:t>
        </w:r>
      </w:hyperlink>
    </w:p>
    <w:p w:rsidR="003F1AF3" w:rsidP="00E37915" w:rsidRDefault="003F1AF3" w14:paraId="2CACA56D" w14:textId="2EA781F8">
      <w:pPr>
        <w:pStyle w:val="BodyText"/>
      </w:pPr>
    </w:p>
    <w:p w:rsidRPr="009657CB" w:rsidR="003F1AF3" w:rsidP="003F1AF3" w:rsidRDefault="003F1AF3" w14:paraId="234D1B65" w14:textId="382D87CB">
      <w:pPr>
        <w:pStyle w:val="BodyText"/>
      </w:pPr>
      <w:r w:rsidR="003F1AF3">
        <w:rPr/>
        <w:t xml:space="preserve">Name: </w:t>
      </w:r>
      <w:r w:rsidR="3E6FEB13">
        <w:rPr/>
        <w:t>Danielle Hughes</w:t>
      </w:r>
    </w:p>
    <w:p w:rsidRPr="009657CB" w:rsidR="003F1AF3" w:rsidP="7BF1C788" w:rsidRDefault="003F1AF3" w14:paraId="6020C2D6" w14:textId="44E2B5ED">
      <w:pPr>
        <w:pStyle w:val="BodyText"/>
        <w:suppressLineNumbers w:val="0"/>
        <w:bidi w:val="0"/>
        <w:spacing w:before="0" w:beforeAutospacing="off" w:after="0" w:afterAutospacing="off" w:line="240" w:lineRule="auto"/>
        <w:ind w:left="0" w:right="0"/>
        <w:jc w:val="left"/>
      </w:pPr>
      <w:r w:rsidR="003F1AF3">
        <w:rPr/>
        <w:t>Position:</w:t>
      </w:r>
      <w:r w:rsidR="7351AC4B">
        <w:rPr/>
        <w:t xml:space="preserve"> </w:t>
      </w:r>
      <w:r w:rsidR="33B6BDA5">
        <w:rPr/>
        <w:t>Sa</w:t>
      </w:r>
      <w:r w:rsidR="7E9CD8B7">
        <w:rPr/>
        <w:t>f</w:t>
      </w:r>
      <w:r w:rsidR="33B6BDA5">
        <w:rPr/>
        <w:t>e</w:t>
      </w:r>
      <w:r w:rsidR="693028CD">
        <w:rPr/>
        <w:t>g</w:t>
      </w:r>
      <w:r w:rsidR="33B6BDA5">
        <w:rPr/>
        <w:t>uarding</w:t>
      </w:r>
      <w:r w:rsidR="003F1AF3">
        <w:rPr/>
        <w:t xml:space="preserve"> Committee Lead</w:t>
      </w:r>
    </w:p>
    <w:p w:rsidRPr="009657CB" w:rsidR="003F1AF3" w:rsidP="00E37915" w:rsidRDefault="003F1AF3" w14:paraId="6C94CB6E" w14:textId="4E3D9965">
      <w:pPr>
        <w:pStyle w:val="BodyText"/>
      </w:pPr>
      <w:r w:rsidRPr="009657CB">
        <w:t xml:space="preserve">Email: </w:t>
      </w:r>
      <w:hyperlink w:history="1" r:id="rId13">
        <w:r w:rsidRPr="000F633A" w:rsidR="00ED0A29">
          <w:rPr>
            <w:rStyle w:val="Hyperlink"/>
          </w:rPr>
          <w:t>info@firststaruk.org</w:t>
        </w:r>
      </w:hyperlink>
    </w:p>
    <w:p w:rsidRPr="003F1AF3" w:rsidR="003F1AF3" w:rsidP="003F1AF3" w:rsidRDefault="00736A5E" w14:paraId="4D104B37" w14:textId="0D094C45">
      <w:pPr>
        <w:pStyle w:val="Heading1"/>
        <w:rPr>
          <w:rFonts w:ascii="Arial" w:hAnsi="Arial" w:cs="Arial"/>
          <w:b/>
          <w:bCs/>
          <w:color w:val="auto"/>
          <w:sz w:val="24"/>
          <w:szCs w:val="24"/>
        </w:rPr>
      </w:pPr>
      <w:r w:rsidRPr="00736A5E">
        <w:rPr>
          <w:rFonts w:ascii="Arial" w:hAnsi="Arial" w:cs="Arial"/>
          <w:b/>
          <w:bCs/>
          <w:color w:val="auto"/>
          <w:sz w:val="24"/>
          <w:szCs w:val="24"/>
        </w:rPr>
        <w:t xml:space="preserve">Legal </w:t>
      </w:r>
      <w:r>
        <w:rPr>
          <w:rFonts w:ascii="Arial" w:hAnsi="Arial" w:cs="Arial"/>
          <w:b/>
          <w:bCs/>
          <w:color w:val="auto"/>
          <w:sz w:val="24"/>
          <w:szCs w:val="24"/>
        </w:rPr>
        <w:t>F</w:t>
      </w:r>
      <w:r w:rsidRPr="00736A5E">
        <w:rPr>
          <w:rFonts w:ascii="Arial" w:hAnsi="Arial" w:cs="Arial"/>
          <w:b/>
          <w:bCs/>
          <w:color w:val="auto"/>
          <w:sz w:val="24"/>
          <w:szCs w:val="24"/>
        </w:rPr>
        <w:t>ramework</w:t>
      </w:r>
    </w:p>
    <w:p w:rsidR="00F3588A" w:rsidP="00E37915" w:rsidRDefault="00F3588A" w14:paraId="2CEF1294" w14:textId="77777777">
      <w:pPr>
        <w:spacing w:after="0" w:line="240" w:lineRule="auto"/>
        <w:rPr>
          <w:rFonts w:ascii="Arial" w:hAnsi="Arial" w:cs="Arial"/>
        </w:rPr>
      </w:pPr>
      <w:r w:rsidRPr="00F3588A">
        <w:rPr>
          <w:rFonts w:ascii="Arial" w:hAnsi="Arial" w:cs="Arial"/>
        </w:rPr>
        <w:t xml:space="preserve">This policy has been developed in accordance with, but is not limited to, the following acts and guidance: </w:t>
      </w:r>
    </w:p>
    <w:p w:rsidRPr="00F3588A" w:rsidR="00F3588A" w:rsidP="00E37915" w:rsidRDefault="00F3588A" w14:paraId="7DE10F7E" w14:textId="77777777">
      <w:pPr>
        <w:spacing w:after="0" w:line="240" w:lineRule="auto"/>
        <w:rPr>
          <w:rFonts w:ascii="Arial" w:hAnsi="Arial" w:cs="Arial"/>
        </w:rPr>
      </w:pPr>
    </w:p>
    <w:p w:rsidRPr="00F3588A" w:rsidR="00F3588A" w:rsidP="00B80D42" w:rsidRDefault="00F3588A" w14:paraId="6AA87641" w14:textId="41B356F5">
      <w:pPr>
        <w:numPr>
          <w:ilvl w:val="1"/>
          <w:numId w:val="4"/>
        </w:numPr>
        <w:spacing w:after="0" w:line="240" w:lineRule="auto"/>
        <w:rPr>
          <w:rFonts w:ascii="Arial" w:hAnsi="Arial" w:cs="Arial"/>
        </w:rPr>
      </w:pPr>
      <w:r w:rsidRPr="7BF1C788" w:rsidR="00F3588A">
        <w:rPr>
          <w:rFonts w:ascii="Arial" w:hAnsi="Arial" w:cs="Arial"/>
        </w:rPr>
        <w:t xml:space="preserve">Keeping Children Safe in Education </w:t>
      </w:r>
      <w:r w:rsidRPr="7BF1C788" w:rsidR="00F3588A">
        <w:rPr>
          <w:rFonts w:ascii="Arial" w:hAnsi="Arial" w:cs="Arial"/>
        </w:rPr>
        <w:t>202</w:t>
      </w:r>
      <w:r w:rsidRPr="7BF1C788" w:rsidR="26F3D3F3">
        <w:rPr>
          <w:rFonts w:ascii="Arial" w:hAnsi="Arial" w:cs="Arial"/>
        </w:rPr>
        <w:t>6</w:t>
      </w:r>
      <w:r w:rsidRPr="7BF1C788" w:rsidR="00F3588A">
        <w:rPr>
          <w:rFonts w:ascii="Arial" w:hAnsi="Arial" w:cs="Arial"/>
        </w:rPr>
        <w:t xml:space="preserve"> (KCSIE) </w:t>
      </w:r>
    </w:p>
    <w:p w:rsidRPr="00F3588A" w:rsidR="00F3588A" w:rsidP="00B80D42" w:rsidRDefault="00F3588A" w14:paraId="5BCD882F" w14:textId="193F5404">
      <w:pPr>
        <w:numPr>
          <w:ilvl w:val="1"/>
          <w:numId w:val="4"/>
        </w:numPr>
        <w:spacing w:after="0" w:line="240" w:lineRule="auto"/>
        <w:rPr>
          <w:rFonts w:ascii="Arial" w:hAnsi="Arial" w:cs="Arial"/>
        </w:rPr>
      </w:pPr>
      <w:r w:rsidRPr="7BF1C788" w:rsidR="00F3588A">
        <w:rPr>
          <w:rFonts w:ascii="Arial" w:hAnsi="Arial" w:cs="Arial"/>
        </w:rPr>
        <w:t>Working Together to Safeguard Children 202</w:t>
      </w:r>
      <w:r w:rsidRPr="7BF1C788" w:rsidR="7B7EF0E9">
        <w:rPr>
          <w:rFonts w:ascii="Arial" w:hAnsi="Arial" w:cs="Arial"/>
        </w:rPr>
        <w:t>6</w:t>
      </w:r>
      <w:r w:rsidRPr="7BF1C788" w:rsidR="00F3588A">
        <w:rPr>
          <w:rFonts w:ascii="Arial" w:hAnsi="Arial" w:cs="Arial"/>
        </w:rPr>
        <w:t xml:space="preserve"> (WTSC) </w:t>
      </w:r>
    </w:p>
    <w:p w:rsidR="00F3588A" w:rsidP="00B80D42" w:rsidRDefault="00F3588A" w14:paraId="76EE547A" w14:textId="77777777">
      <w:pPr>
        <w:numPr>
          <w:ilvl w:val="1"/>
          <w:numId w:val="4"/>
        </w:numPr>
        <w:spacing w:after="0" w:line="240" w:lineRule="auto"/>
        <w:rPr>
          <w:rFonts w:ascii="Arial" w:hAnsi="Arial" w:cs="Arial"/>
        </w:rPr>
      </w:pPr>
      <w:r w:rsidRPr="00F3588A">
        <w:rPr>
          <w:rFonts w:ascii="Arial" w:hAnsi="Arial" w:cs="Arial"/>
        </w:rPr>
        <w:t>Framework for the Assessment of Children in Need and their Families 2000</w:t>
      </w:r>
    </w:p>
    <w:p w:rsidR="00F3588A" w:rsidP="00B80D42" w:rsidRDefault="00F3588A" w14:paraId="3C2BB23C" w14:textId="3C4715A4">
      <w:pPr>
        <w:numPr>
          <w:ilvl w:val="1"/>
          <w:numId w:val="4"/>
        </w:numPr>
        <w:spacing w:after="0" w:line="240" w:lineRule="auto"/>
        <w:rPr>
          <w:rFonts w:ascii="Arial" w:hAnsi="Arial" w:cs="Arial"/>
        </w:rPr>
      </w:pPr>
      <w:r>
        <w:rPr>
          <w:rFonts w:ascii="Arial" w:hAnsi="Arial" w:cs="Arial"/>
        </w:rPr>
        <w:t>Children Act 1989, 2004</w:t>
      </w:r>
    </w:p>
    <w:p w:rsidR="00F3588A" w:rsidP="00B80D42" w:rsidRDefault="00F3588A" w14:paraId="4C382BD2" w14:textId="3C453D0B">
      <w:pPr>
        <w:numPr>
          <w:ilvl w:val="1"/>
          <w:numId w:val="4"/>
        </w:numPr>
        <w:spacing w:after="0" w:line="240" w:lineRule="auto"/>
        <w:rPr>
          <w:rFonts w:ascii="Arial" w:hAnsi="Arial" w:cs="Arial"/>
        </w:rPr>
      </w:pPr>
      <w:r>
        <w:rPr>
          <w:rFonts w:ascii="Arial" w:hAnsi="Arial" w:cs="Arial"/>
        </w:rPr>
        <w:t>United Conventions of the Rights of the Child 1991</w:t>
      </w:r>
    </w:p>
    <w:p w:rsidR="00F3588A" w:rsidP="7BF1C788" w:rsidRDefault="00F3588A" w14:paraId="08B6D6AB" w14:textId="5D9B0600">
      <w:pPr>
        <w:numPr>
          <w:ilvl w:val="1"/>
          <w:numId w:val="4"/>
        </w:numPr>
        <w:spacing w:after="0" w:line="240" w:lineRule="auto"/>
        <w:rPr>
          <w:rFonts w:ascii="Arial" w:hAnsi="Arial" w:eastAsia="Arial" w:cs="Arial"/>
          <w:b w:val="0"/>
          <w:bCs w:val="0"/>
          <w:noProof w:val="0"/>
          <w:sz w:val="24"/>
          <w:szCs w:val="24"/>
          <w:lang w:val="en-GB"/>
        </w:rPr>
      </w:pPr>
      <w:r w:rsidRPr="7BF1C788" w:rsidR="1FE7D039">
        <w:rPr>
          <w:rFonts w:ascii="Arial" w:hAnsi="Arial" w:eastAsia="Arial" w:cs="Arial"/>
          <w:b w:val="0"/>
          <w:bCs w:val="0"/>
          <w:noProof w:val="0"/>
          <w:sz w:val="24"/>
          <w:szCs w:val="24"/>
          <w:lang w:val="en-GB"/>
        </w:rPr>
        <w:t>Data Protection Act 2018, UK GDPR and Data (Use and Access) Act 2025</w:t>
      </w:r>
      <w:r w:rsidRPr="7BF1C788" w:rsidR="1FE7D039">
        <w:rPr>
          <w:rFonts w:ascii="Arial" w:hAnsi="Arial" w:eastAsia="Arial" w:cs="Arial"/>
          <w:b w:val="0"/>
          <w:bCs w:val="0"/>
          <w:noProof w:val="0"/>
          <w:sz w:val="24"/>
          <w:szCs w:val="24"/>
          <w:lang w:val="en-GB"/>
        </w:rPr>
        <w:t>.</w:t>
      </w:r>
    </w:p>
    <w:p w:rsidRPr="00F3588A" w:rsidR="00F3588A" w:rsidP="00B80D42" w:rsidRDefault="00F3588A" w14:paraId="1CB45219" w14:textId="733F689C">
      <w:pPr>
        <w:numPr>
          <w:ilvl w:val="1"/>
          <w:numId w:val="4"/>
        </w:numPr>
        <w:spacing w:after="0" w:line="240" w:lineRule="auto"/>
        <w:rPr>
          <w:rFonts w:ascii="Arial" w:hAnsi="Arial" w:cs="Arial"/>
        </w:rPr>
      </w:pPr>
      <w:r>
        <w:rPr>
          <w:rFonts w:ascii="Arial" w:hAnsi="Arial" w:cs="Arial"/>
        </w:rPr>
        <w:t>Sexual Offences Act 2003</w:t>
      </w:r>
    </w:p>
    <w:p w:rsidRPr="00F3588A" w:rsidR="00F3588A" w:rsidP="00B80D42" w:rsidRDefault="00F3588A" w14:paraId="1C1579A3" w14:textId="77777777">
      <w:pPr>
        <w:numPr>
          <w:ilvl w:val="1"/>
          <w:numId w:val="4"/>
        </w:numPr>
        <w:spacing w:after="0" w:line="240" w:lineRule="auto"/>
        <w:rPr>
          <w:rFonts w:ascii="Arial" w:hAnsi="Arial" w:cs="Arial"/>
        </w:rPr>
      </w:pPr>
      <w:r w:rsidRPr="00F3588A">
        <w:rPr>
          <w:rFonts w:ascii="Arial" w:hAnsi="Arial" w:cs="Arial"/>
        </w:rPr>
        <w:t>The Education Act 2002</w:t>
      </w:r>
    </w:p>
    <w:p w:rsidRPr="00F3588A" w:rsidR="00F3588A" w:rsidP="00B80D42" w:rsidRDefault="00F3588A" w14:paraId="27CEA1E6" w14:textId="77777777">
      <w:pPr>
        <w:numPr>
          <w:ilvl w:val="1"/>
          <w:numId w:val="4"/>
        </w:numPr>
        <w:spacing w:after="0" w:line="240" w:lineRule="auto"/>
        <w:rPr>
          <w:rFonts w:ascii="Arial" w:hAnsi="Arial" w:cs="Arial"/>
        </w:rPr>
      </w:pPr>
      <w:r w:rsidRPr="00F3588A">
        <w:rPr>
          <w:rFonts w:ascii="Arial" w:hAnsi="Arial" w:cs="Arial"/>
        </w:rPr>
        <w:t>Safeguarding Vulnerable Groups Act 2006</w:t>
      </w:r>
    </w:p>
    <w:p w:rsidRPr="00F3588A" w:rsidR="00F3588A" w:rsidP="00B80D42" w:rsidRDefault="00F3588A" w14:paraId="3D25B777" w14:textId="075EC255">
      <w:pPr>
        <w:numPr>
          <w:ilvl w:val="1"/>
          <w:numId w:val="4"/>
        </w:numPr>
        <w:spacing w:after="0" w:line="240" w:lineRule="auto"/>
        <w:rPr>
          <w:rFonts w:ascii="Arial" w:hAnsi="Arial" w:cs="Arial"/>
        </w:rPr>
      </w:pPr>
      <w:r w:rsidRPr="00F3588A">
        <w:rPr>
          <w:rFonts w:ascii="Arial" w:hAnsi="Arial" w:cs="Arial"/>
        </w:rPr>
        <w:t xml:space="preserve">Protection of Freedoms </w:t>
      </w:r>
      <w:r>
        <w:rPr>
          <w:rFonts w:ascii="Arial" w:hAnsi="Arial" w:cs="Arial"/>
        </w:rPr>
        <w:t>Act 2012</w:t>
      </w:r>
    </w:p>
    <w:p w:rsidRPr="00F3588A" w:rsidR="00F3588A" w:rsidP="00B80D42" w:rsidRDefault="00F3588A" w14:paraId="6AFC31EF" w14:textId="77777777">
      <w:pPr>
        <w:numPr>
          <w:ilvl w:val="1"/>
          <w:numId w:val="4"/>
        </w:numPr>
        <w:spacing w:after="0" w:line="240" w:lineRule="auto"/>
        <w:rPr>
          <w:rFonts w:ascii="Arial" w:hAnsi="Arial" w:cs="Arial"/>
        </w:rPr>
      </w:pPr>
      <w:r w:rsidRPr="00F3588A">
        <w:rPr>
          <w:rFonts w:ascii="Arial" w:hAnsi="Arial" w:cs="Arial"/>
        </w:rPr>
        <w:t>The Care Act 2014</w:t>
      </w:r>
    </w:p>
    <w:p w:rsidR="00F3588A" w:rsidP="00B80D42" w:rsidRDefault="00F3588A" w14:paraId="681498A1" w14:textId="77777777">
      <w:pPr>
        <w:numPr>
          <w:ilvl w:val="1"/>
          <w:numId w:val="4"/>
        </w:numPr>
        <w:spacing w:after="0" w:line="240" w:lineRule="auto"/>
        <w:rPr>
          <w:rFonts w:ascii="Arial" w:hAnsi="Arial" w:cs="Arial"/>
        </w:rPr>
      </w:pPr>
      <w:r w:rsidRPr="00F3588A">
        <w:rPr>
          <w:rFonts w:ascii="Arial" w:hAnsi="Arial" w:cs="Arial"/>
        </w:rPr>
        <w:t xml:space="preserve">The Human Rights Act 1998 </w:t>
      </w:r>
    </w:p>
    <w:p w:rsidRPr="00F3588A" w:rsidR="00F3588A" w:rsidP="00B80D42" w:rsidRDefault="00F3588A" w14:paraId="34A16D5D" w14:textId="535F832E">
      <w:pPr>
        <w:numPr>
          <w:ilvl w:val="1"/>
          <w:numId w:val="4"/>
        </w:numPr>
        <w:spacing w:after="0" w:line="240" w:lineRule="auto"/>
        <w:rPr>
          <w:rFonts w:ascii="Arial" w:hAnsi="Arial" w:cs="Arial"/>
        </w:rPr>
      </w:pPr>
      <w:r>
        <w:rPr>
          <w:rFonts w:ascii="Arial" w:hAnsi="Arial" w:cs="Arial"/>
        </w:rPr>
        <w:t>Children and Families Act 2014</w:t>
      </w:r>
    </w:p>
    <w:p w:rsidRPr="00F3588A" w:rsidR="00F3588A" w:rsidP="00B80D42" w:rsidRDefault="00F3588A" w14:paraId="79304D99" w14:textId="77777777">
      <w:pPr>
        <w:numPr>
          <w:ilvl w:val="1"/>
          <w:numId w:val="4"/>
        </w:numPr>
        <w:spacing w:after="0" w:line="240" w:lineRule="auto"/>
        <w:rPr>
          <w:rFonts w:ascii="Arial" w:hAnsi="Arial" w:cs="Arial"/>
        </w:rPr>
      </w:pPr>
      <w:r w:rsidRPr="00F3588A">
        <w:rPr>
          <w:rFonts w:ascii="Arial" w:hAnsi="Arial" w:cs="Arial"/>
        </w:rPr>
        <w:t>The Equality Act 2010 (including the Public Sector Equality Duty)</w:t>
      </w:r>
    </w:p>
    <w:p w:rsidRPr="00F3588A" w:rsidR="00F3588A" w:rsidP="00B80D42" w:rsidRDefault="00F3588A" w14:paraId="4D1DE31D" w14:textId="77777777">
      <w:pPr>
        <w:numPr>
          <w:ilvl w:val="1"/>
          <w:numId w:val="4"/>
        </w:numPr>
        <w:spacing w:after="0" w:line="240" w:lineRule="auto"/>
        <w:rPr>
          <w:rFonts w:ascii="Arial" w:hAnsi="Arial" w:cs="Arial"/>
        </w:rPr>
      </w:pPr>
      <w:r w:rsidRPr="00F3588A">
        <w:rPr>
          <w:rFonts w:ascii="Arial" w:hAnsi="Arial" w:cs="Arial"/>
          <w:lang w:val="en"/>
        </w:rPr>
        <w:t>Counter-Terrorism and Border Security Act (2019</w:t>
      </w:r>
      <w:r w:rsidRPr="00F3588A">
        <w:rPr>
          <w:rFonts w:ascii="Arial" w:hAnsi="Arial" w:cs="Arial"/>
        </w:rPr>
        <w:t>)</w:t>
      </w:r>
    </w:p>
    <w:p w:rsidRPr="00F3588A" w:rsidR="00F3588A" w:rsidP="00B80D42" w:rsidRDefault="00F3588A" w14:paraId="7733A0C9" w14:textId="77777777">
      <w:pPr>
        <w:numPr>
          <w:ilvl w:val="1"/>
          <w:numId w:val="4"/>
        </w:numPr>
        <w:spacing w:after="0" w:line="240" w:lineRule="auto"/>
        <w:rPr>
          <w:rFonts w:ascii="Arial" w:hAnsi="Arial" w:cs="Arial"/>
        </w:rPr>
      </w:pPr>
      <w:r w:rsidRPr="00F3588A">
        <w:rPr>
          <w:rFonts w:ascii="Arial" w:hAnsi="Arial" w:cs="Arial"/>
        </w:rPr>
        <w:t>The Prevent Duty: An introduction for those with Safeguarding Responsibilities – Updated September 2023</w:t>
      </w:r>
    </w:p>
    <w:p w:rsidRPr="00F3588A" w:rsidR="00F3588A" w:rsidP="00B80D42" w:rsidRDefault="00F3588A" w14:paraId="58A88B07" w14:textId="1C4EA170">
      <w:pPr>
        <w:numPr>
          <w:ilvl w:val="1"/>
          <w:numId w:val="4"/>
        </w:numPr>
        <w:spacing w:after="0" w:line="240" w:lineRule="auto"/>
        <w:rPr>
          <w:rFonts w:ascii="Arial" w:hAnsi="Arial" w:cs="Arial"/>
        </w:rPr>
      </w:pPr>
      <w:r w:rsidRPr="00F3588A">
        <w:rPr>
          <w:rFonts w:ascii="Arial" w:hAnsi="Arial" w:cs="Arial"/>
          <w:bCs/>
        </w:rPr>
        <w:t xml:space="preserve">Prevent Duty Guidance: for England and Wales (September 2023) </w:t>
      </w:r>
    </w:p>
    <w:p w:rsidR="00736A5E" w:rsidP="00B80D42" w:rsidRDefault="00736A5E" w14:paraId="77497168" w14:textId="37D44418">
      <w:pPr>
        <w:pStyle w:val="ListParagraph"/>
        <w:widowControl w:val="0"/>
        <w:numPr>
          <w:ilvl w:val="0"/>
          <w:numId w:val="2"/>
        </w:numPr>
        <w:autoSpaceDE w:val="0"/>
        <w:autoSpaceDN w:val="0"/>
        <w:spacing w:after="0" w:line="240" w:lineRule="auto"/>
        <w:contextualSpacing w:val="0"/>
        <w:rPr>
          <w:rFonts w:ascii="Arial" w:hAnsi="Arial" w:cs="Arial"/>
        </w:rPr>
      </w:pPr>
      <w:r w:rsidRPr="00F3588A">
        <w:rPr>
          <w:rFonts w:ascii="Arial" w:hAnsi="Arial" w:cs="Arial"/>
        </w:rPr>
        <w:t>Information sharing: Advice for practitioners providing safeguarding services to children, young people, parents and carers: HM government 2015</w:t>
      </w:r>
    </w:p>
    <w:p w:rsidR="00A96C48" w:rsidP="00E37915" w:rsidRDefault="00A96C48" w14:paraId="72E19872" w14:textId="77777777">
      <w:pPr>
        <w:widowControl w:val="0"/>
        <w:autoSpaceDE w:val="0"/>
        <w:autoSpaceDN w:val="0"/>
        <w:spacing w:after="0" w:line="240" w:lineRule="auto"/>
        <w:rPr>
          <w:rFonts w:ascii="Arial" w:hAnsi="Arial" w:cs="Arial"/>
        </w:rPr>
      </w:pPr>
    </w:p>
    <w:p w:rsidRPr="00A96C48" w:rsidR="00A96C48" w:rsidP="00E37915" w:rsidRDefault="00A96C48" w14:paraId="430C3FE9" w14:textId="443BF689">
      <w:pPr>
        <w:pStyle w:val="NoSpacing"/>
        <w:rPr>
          <w:rFonts w:ascii="Arial" w:hAnsi="Arial" w:cs="Arial"/>
          <w:u w:val="single"/>
          <w:lang w:eastAsia="en-GB"/>
        </w:rPr>
      </w:pPr>
      <w:r w:rsidRPr="00A96C48">
        <w:rPr>
          <w:rFonts w:ascii="Arial" w:hAnsi="Arial" w:cs="Arial"/>
          <w:u w:val="single"/>
          <w:lang w:eastAsia="en-GB"/>
        </w:rPr>
        <w:t xml:space="preserve">The Prevent </w:t>
      </w:r>
      <w:r w:rsidR="000436C6">
        <w:rPr>
          <w:rFonts w:ascii="Arial" w:hAnsi="Arial" w:cs="Arial"/>
          <w:u w:val="single"/>
          <w:lang w:eastAsia="en-GB"/>
        </w:rPr>
        <w:t>D</w:t>
      </w:r>
      <w:r w:rsidRPr="00A96C48">
        <w:rPr>
          <w:rFonts w:ascii="Arial" w:hAnsi="Arial" w:cs="Arial"/>
          <w:u w:val="single"/>
          <w:lang w:eastAsia="en-GB"/>
        </w:rPr>
        <w:t>uty:</w:t>
      </w:r>
    </w:p>
    <w:p w:rsidRPr="00622894" w:rsidR="00A96C48" w:rsidP="00E37915" w:rsidRDefault="00A96C48" w14:paraId="47FC9AD2" w14:textId="77777777">
      <w:pPr>
        <w:pStyle w:val="NoSpacing"/>
        <w:rPr>
          <w:rFonts w:ascii="Arial" w:hAnsi="Arial" w:cs="Arial"/>
          <w:lang w:eastAsia="en-GB"/>
        </w:rPr>
      </w:pPr>
      <w:r w:rsidRPr="00622894">
        <w:rPr>
          <w:rFonts w:ascii="Arial" w:hAnsi="Arial" w:cs="Arial"/>
          <w:lang w:eastAsia="en-GB"/>
        </w:rPr>
        <w:t>Some organisations in England, Scotland and Wales have a duty, as a specified authority under section 26 of the Counterterrorism and Security Act 2015, to identify vulnerable children/adult at risk and young people and prevent them from being drawn into terrorism. This is known as the Prevent duty. These organisations include:</w:t>
      </w:r>
    </w:p>
    <w:p w:rsidRPr="00622894" w:rsidR="00A96C48" w:rsidP="00E37915" w:rsidRDefault="00A96C48" w14:paraId="40CC4793" w14:textId="77777777">
      <w:pPr>
        <w:pStyle w:val="NoSpacing"/>
        <w:rPr>
          <w:rFonts w:ascii="Arial" w:hAnsi="Arial" w:cs="Arial"/>
          <w:lang w:eastAsia="en-GB"/>
        </w:rPr>
      </w:pPr>
    </w:p>
    <w:p w:rsidRPr="00257DF3" w:rsidR="00A96C48" w:rsidP="00B80D42" w:rsidRDefault="00A96C48" w14:paraId="77E2B1B5" w14:textId="77777777">
      <w:pPr>
        <w:pStyle w:val="NoSpacing"/>
        <w:numPr>
          <w:ilvl w:val="0"/>
          <w:numId w:val="12"/>
        </w:numPr>
        <w:rPr>
          <w:rFonts w:ascii="Arial" w:hAnsi="Arial" w:cs="Arial"/>
          <w:lang w:eastAsia="en-GB"/>
        </w:rPr>
      </w:pPr>
      <w:r w:rsidRPr="00622894">
        <w:rPr>
          <w:rFonts w:ascii="Arial" w:hAnsi="Arial" w:cs="Arial"/>
          <w:lang w:eastAsia="en-GB"/>
        </w:rPr>
        <w:t>Schools</w:t>
      </w:r>
    </w:p>
    <w:p w:rsidRPr="00E3337A" w:rsidR="00A96C48" w:rsidP="00B80D42" w:rsidRDefault="00A96C48" w14:paraId="4EC86EC1" w14:textId="77777777">
      <w:pPr>
        <w:pStyle w:val="NoSpacing"/>
        <w:numPr>
          <w:ilvl w:val="0"/>
          <w:numId w:val="11"/>
        </w:numPr>
        <w:rPr>
          <w:rFonts w:ascii="Arial" w:hAnsi="Arial" w:cs="Arial"/>
          <w:lang w:eastAsia="en-GB"/>
        </w:rPr>
      </w:pPr>
      <w:r w:rsidRPr="00622894">
        <w:rPr>
          <w:rFonts w:ascii="Arial" w:hAnsi="Arial" w:cs="Arial"/>
          <w:lang w:eastAsia="en-GB"/>
        </w:rPr>
        <w:t>Registered childcare providers</w:t>
      </w:r>
    </w:p>
    <w:p w:rsidRPr="00E3337A" w:rsidR="00A96C48" w:rsidP="00B80D42" w:rsidRDefault="00A96C48" w14:paraId="7A4DC1A5" w14:textId="77777777">
      <w:pPr>
        <w:pStyle w:val="NoSpacing"/>
        <w:numPr>
          <w:ilvl w:val="0"/>
          <w:numId w:val="11"/>
        </w:numPr>
        <w:rPr>
          <w:rFonts w:ascii="Arial" w:hAnsi="Arial" w:cs="Arial"/>
          <w:lang w:eastAsia="en-GB"/>
        </w:rPr>
      </w:pPr>
      <w:r w:rsidRPr="00622894">
        <w:rPr>
          <w:rFonts w:ascii="Arial" w:hAnsi="Arial" w:cs="Arial"/>
          <w:lang w:eastAsia="en-GB"/>
        </w:rPr>
        <w:t>Local authorities</w:t>
      </w:r>
    </w:p>
    <w:p w:rsidRPr="00E3337A" w:rsidR="00A96C48" w:rsidP="00B80D42" w:rsidRDefault="00A96C48" w14:paraId="140AC77D" w14:textId="77777777">
      <w:pPr>
        <w:pStyle w:val="NoSpacing"/>
        <w:numPr>
          <w:ilvl w:val="0"/>
          <w:numId w:val="11"/>
        </w:numPr>
        <w:rPr>
          <w:rFonts w:ascii="Arial" w:hAnsi="Arial" w:cs="Arial"/>
          <w:lang w:eastAsia="en-GB"/>
        </w:rPr>
      </w:pPr>
      <w:r w:rsidRPr="00622894">
        <w:rPr>
          <w:rFonts w:ascii="Arial" w:hAnsi="Arial" w:cs="Arial"/>
          <w:lang w:eastAsia="en-GB"/>
        </w:rPr>
        <w:t>Police</w:t>
      </w:r>
    </w:p>
    <w:p w:rsidRPr="00E3337A" w:rsidR="00A96C48" w:rsidP="00B80D42" w:rsidRDefault="00A96C48" w14:paraId="7C93B34A" w14:textId="77777777">
      <w:pPr>
        <w:pStyle w:val="NoSpacing"/>
        <w:numPr>
          <w:ilvl w:val="0"/>
          <w:numId w:val="11"/>
        </w:numPr>
        <w:rPr>
          <w:rFonts w:ascii="Arial" w:hAnsi="Arial" w:cs="Arial"/>
          <w:lang w:eastAsia="en-GB"/>
        </w:rPr>
      </w:pPr>
      <w:r w:rsidRPr="00622894">
        <w:rPr>
          <w:rFonts w:ascii="Arial" w:hAnsi="Arial" w:cs="Arial"/>
          <w:lang w:eastAsia="en-GB"/>
        </w:rPr>
        <w:t>Prisons and probation services</w:t>
      </w:r>
    </w:p>
    <w:p w:rsidRPr="00E3337A" w:rsidR="00A96C48" w:rsidP="00B80D42" w:rsidRDefault="00A96C48" w14:paraId="49521684" w14:textId="77777777">
      <w:pPr>
        <w:pStyle w:val="NoSpacing"/>
        <w:numPr>
          <w:ilvl w:val="0"/>
          <w:numId w:val="11"/>
        </w:numPr>
        <w:rPr>
          <w:rFonts w:ascii="Arial" w:hAnsi="Arial" w:cs="Arial"/>
          <w:lang w:eastAsia="en-GB"/>
        </w:rPr>
      </w:pPr>
      <w:r w:rsidRPr="00622894">
        <w:rPr>
          <w:rFonts w:ascii="Arial" w:hAnsi="Arial" w:cs="Arial"/>
          <w:lang w:eastAsia="en-GB"/>
        </w:rPr>
        <w:t>NHS trusts and foundations</w:t>
      </w:r>
    </w:p>
    <w:p w:rsidR="00A96C48" w:rsidP="00E37915" w:rsidRDefault="00A96C48" w14:paraId="6D36B0E0" w14:textId="77777777">
      <w:pPr>
        <w:pStyle w:val="NoSpacing"/>
        <w:rPr>
          <w:rFonts w:ascii="Arial" w:hAnsi="Arial" w:cs="Arial"/>
          <w:lang w:eastAsia="en-GB"/>
        </w:rPr>
      </w:pPr>
    </w:p>
    <w:p w:rsidRPr="00342CF2" w:rsidR="00A96C48" w:rsidP="00E37915" w:rsidRDefault="00A96C48" w14:paraId="662C62EE" w14:textId="77777777">
      <w:pPr>
        <w:pStyle w:val="NoSpacing"/>
        <w:rPr>
          <w:rFonts w:ascii="Arial" w:hAnsi="Arial" w:cs="Arial"/>
          <w:lang w:eastAsia="en-GB"/>
        </w:rPr>
      </w:pPr>
      <w:r w:rsidRPr="00622894">
        <w:rPr>
          <w:rFonts w:ascii="Arial" w:hAnsi="Arial" w:cs="Arial"/>
          <w:lang w:eastAsia="en-GB"/>
        </w:rPr>
        <w:t xml:space="preserve">Other organisations may also have Prevent duties if they perform delegated </w:t>
      </w:r>
      <w:r w:rsidRPr="00342CF2">
        <w:rPr>
          <w:rFonts w:ascii="Arial" w:hAnsi="Arial" w:cs="Arial"/>
          <w:lang w:eastAsia="en-GB"/>
        </w:rPr>
        <w:t>local authority functions</w:t>
      </w:r>
      <w:r>
        <w:rPr>
          <w:rFonts w:ascii="Arial" w:hAnsi="Arial" w:cs="Arial"/>
          <w:lang w:eastAsia="en-GB"/>
        </w:rPr>
        <w:t>.</w:t>
      </w:r>
    </w:p>
    <w:p w:rsidRPr="00622894" w:rsidR="00A96C48" w:rsidP="00E37915" w:rsidRDefault="00A96C48" w14:paraId="4FDC317B" w14:textId="77777777">
      <w:pPr>
        <w:pStyle w:val="NoSpacing"/>
        <w:rPr>
          <w:rFonts w:ascii="Arial" w:hAnsi="Arial" w:cs="Arial"/>
          <w:lang w:eastAsia="en-GB"/>
        </w:rPr>
      </w:pPr>
    </w:p>
    <w:p w:rsidRPr="00622894" w:rsidR="00A96C48" w:rsidP="00E37915" w:rsidRDefault="00A96C48" w14:paraId="4D632089" w14:textId="77777777">
      <w:pPr>
        <w:pStyle w:val="NoSpacing"/>
        <w:rPr>
          <w:rFonts w:ascii="Arial" w:hAnsi="Arial" w:cs="Arial"/>
          <w:lang w:eastAsia="en-GB"/>
        </w:rPr>
      </w:pPr>
      <w:r w:rsidRPr="00622894">
        <w:rPr>
          <w:rFonts w:ascii="Arial" w:hAnsi="Arial" w:cs="Arial"/>
          <w:lang w:eastAsia="en-GB"/>
        </w:rPr>
        <w:t>Children/adult</w:t>
      </w:r>
      <w:r>
        <w:rPr>
          <w:rFonts w:ascii="Arial" w:hAnsi="Arial" w:cs="Arial"/>
          <w:lang w:eastAsia="en-GB"/>
        </w:rPr>
        <w:t>s</w:t>
      </w:r>
      <w:r w:rsidRPr="00622894">
        <w:rPr>
          <w:rFonts w:ascii="Arial" w:hAnsi="Arial" w:cs="Arial"/>
          <w:lang w:eastAsia="en-GB"/>
        </w:rPr>
        <w:t xml:space="preserve"> at risk can be exposed to different views and receive information from various sources. Some of these views may be considered radical or extreme. </w:t>
      </w:r>
    </w:p>
    <w:p w:rsidRPr="00622894" w:rsidR="00A96C48" w:rsidP="00E37915" w:rsidRDefault="00A96C48" w14:paraId="6EE41457" w14:textId="77777777">
      <w:pPr>
        <w:pStyle w:val="NoSpacing"/>
        <w:rPr>
          <w:rFonts w:ascii="Arial" w:hAnsi="Arial" w:cs="Arial"/>
          <w:lang w:eastAsia="en-GB"/>
        </w:rPr>
      </w:pPr>
    </w:p>
    <w:p w:rsidRPr="00622894" w:rsidR="00A96C48" w:rsidP="00E37915" w:rsidRDefault="00A96C48" w14:paraId="3EED2F03" w14:textId="77777777">
      <w:pPr>
        <w:pStyle w:val="NoSpacing"/>
        <w:rPr>
          <w:rFonts w:ascii="Arial" w:hAnsi="Arial" w:cs="Arial"/>
          <w:lang w:eastAsia="en-GB"/>
        </w:rPr>
      </w:pPr>
      <w:r w:rsidRPr="00622894">
        <w:rPr>
          <w:rFonts w:ascii="Arial" w:hAnsi="Arial" w:cs="Arial"/>
          <w:lang w:eastAsia="en-GB"/>
        </w:rPr>
        <w:t>​Radicalisation is the process through which a person comes to support or be involved in extremist ideologies. It can result in a person becoming drawn into terrorism and is in itself a form of harm.</w:t>
      </w:r>
    </w:p>
    <w:p w:rsidRPr="00622894" w:rsidR="00A96C48" w:rsidP="00E37915" w:rsidRDefault="00A96C48" w14:paraId="2C316507" w14:textId="77777777">
      <w:pPr>
        <w:pStyle w:val="NoSpacing"/>
        <w:rPr>
          <w:rFonts w:ascii="Arial" w:hAnsi="Arial" w:cs="Arial"/>
          <w:lang w:eastAsia="en-GB"/>
        </w:rPr>
      </w:pPr>
    </w:p>
    <w:p w:rsidR="00A96C48" w:rsidP="00E37915" w:rsidRDefault="00A96C48" w14:paraId="7DFD7656" w14:textId="77777777">
      <w:pPr>
        <w:pStyle w:val="NoSpacing"/>
        <w:rPr>
          <w:rFonts w:ascii="Arial" w:hAnsi="Arial" w:cs="Arial"/>
          <w:lang w:eastAsia="en-GB"/>
        </w:rPr>
      </w:pPr>
      <w:r w:rsidRPr="00622894">
        <w:rPr>
          <w:rFonts w:ascii="Arial" w:hAnsi="Arial" w:cs="Arial"/>
          <w:lang w:eastAsia="en-GB"/>
        </w:rPr>
        <w:t>​Extremism is vocal or active opposition to fundamental British values, including democracy, the rule of law, individual liberty and mutual respect and tolerance of different faiths and beliefs.</w:t>
      </w:r>
    </w:p>
    <w:p w:rsidRPr="00622894" w:rsidR="00945F3C" w:rsidP="00E37915" w:rsidRDefault="00945F3C" w14:paraId="2AE26AEE" w14:textId="77777777">
      <w:pPr>
        <w:pStyle w:val="NoSpacing"/>
        <w:rPr>
          <w:rFonts w:ascii="Arial" w:hAnsi="Arial" w:cs="Arial"/>
          <w:lang w:eastAsia="en-GB"/>
        </w:rPr>
      </w:pPr>
    </w:p>
    <w:p w:rsidRPr="00A96C48" w:rsidR="00A96C48" w:rsidP="00E37915" w:rsidRDefault="00A96C48" w14:paraId="1087C138" w14:textId="77777777">
      <w:pPr>
        <w:widowControl w:val="0"/>
        <w:autoSpaceDE w:val="0"/>
        <w:autoSpaceDN w:val="0"/>
        <w:spacing w:after="0" w:line="240" w:lineRule="auto"/>
        <w:rPr>
          <w:rFonts w:ascii="Arial" w:hAnsi="Arial" w:cs="Arial"/>
        </w:rPr>
      </w:pPr>
    </w:p>
    <w:p w:rsidRPr="00A96C48" w:rsidR="00F3588A" w:rsidP="00E37915" w:rsidRDefault="00A96C48" w14:paraId="26474BC2" w14:textId="11783061">
      <w:pPr>
        <w:widowControl w:val="0"/>
        <w:autoSpaceDE w:val="0"/>
        <w:autoSpaceDN w:val="0"/>
        <w:spacing w:after="0" w:line="240" w:lineRule="auto"/>
        <w:rPr>
          <w:rFonts w:ascii="Arial" w:hAnsi="Arial" w:cs="Arial"/>
          <w:u w:val="single"/>
        </w:rPr>
      </w:pPr>
      <w:r w:rsidRPr="00A96C48">
        <w:rPr>
          <w:rFonts w:ascii="Arial" w:hAnsi="Arial" w:cs="Arial"/>
          <w:u w:val="single"/>
        </w:rPr>
        <w:lastRenderedPageBreak/>
        <w:t>Related policies</w:t>
      </w:r>
    </w:p>
    <w:p w:rsidRPr="0009641E" w:rsidR="00DC56D7" w:rsidP="00E37915" w:rsidRDefault="00736A5E" w14:paraId="79130894" w14:textId="5D825453">
      <w:pPr>
        <w:rPr>
          <w:rFonts w:ascii="Arial" w:hAnsi="Arial" w:cs="Arial"/>
        </w:rPr>
      </w:pPr>
      <w:r w:rsidRPr="00736A5E">
        <w:rPr>
          <w:rFonts w:ascii="Arial" w:hAnsi="Arial" w:cs="Arial"/>
        </w:rPr>
        <w:t>This policy should be read alongside policies and procedures on:</w:t>
      </w:r>
    </w:p>
    <w:p w:rsidRPr="00570682" w:rsidR="00736A5E" w:rsidP="00B80D42" w:rsidRDefault="00736A5E" w14:paraId="02D33999" w14:textId="41CD3911">
      <w:pPr>
        <w:pStyle w:val="ListParagraph"/>
        <w:widowControl w:val="0"/>
        <w:numPr>
          <w:ilvl w:val="0"/>
          <w:numId w:val="2"/>
        </w:numPr>
        <w:autoSpaceDE w:val="0"/>
        <w:autoSpaceDN w:val="0"/>
        <w:spacing w:after="0" w:line="240" w:lineRule="auto"/>
        <w:contextualSpacing w:val="0"/>
        <w:rPr>
          <w:rFonts w:ascii="Arial" w:hAnsi="Arial" w:cs="Arial"/>
        </w:rPr>
      </w:pPr>
      <w:r w:rsidRPr="00570682">
        <w:rPr>
          <w:rFonts w:ascii="Arial" w:hAnsi="Arial" w:cs="Arial"/>
        </w:rPr>
        <w:t xml:space="preserve">Code of </w:t>
      </w:r>
      <w:r w:rsidRPr="00570682" w:rsidR="00110F21">
        <w:rPr>
          <w:rFonts w:ascii="Arial" w:hAnsi="Arial" w:cs="Arial"/>
        </w:rPr>
        <w:t>Conduct</w:t>
      </w:r>
    </w:p>
    <w:p w:rsidRPr="00570682" w:rsidR="00736A5E" w:rsidP="00B80D42" w:rsidRDefault="00736A5E" w14:paraId="7C5553E2" w14:textId="016B8B12">
      <w:pPr>
        <w:pStyle w:val="ListParagraph"/>
        <w:widowControl w:val="0"/>
        <w:numPr>
          <w:ilvl w:val="0"/>
          <w:numId w:val="2"/>
        </w:numPr>
        <w:autoSpaceDE w:val="0"/>
        <w:autoSpaceDN w:val="0"/>
        <w:spacing w:after="0" w:line="240" w:lineRule="auto"/>
        <w:contextualSpacing w:val="0"/>
        <w:rPr>
          <w:rFonts w:ascii="Arial" w:hAnsi="Arial" w:cs="Arial"/>
        </w:rPr>
      </w:pPr>
      <w:r w:rsidRPr="00570682">
        <w:rPr>
          <w:rFonts w:ascii="Arial" w:hAnsi="Arial" w:cs="Arial"/>
        </w:rPr>
        <w:t>Safer Recruitment policy</w:t>
      </w:r>
    </w:p>
    <w:p w:rsidRPr="00570682" w:rsidR="006E1B9F" w:rsidP="00B80D42" w:rsidRDefault="006E1B9F" w14:paraId="07CC23AB" w14:textId="0DF72038">
      <w:pPr>
        <w:pStyle w:val="ListParagraph"/>
        <w:widowControl w:val="0"/>
        <w:numPr>
          <w:ilvl w:val="0"/>
          <w:numId w:val="2"/>
        </w:numPr>
        <w:autoSpaceDE w:val="0"/>
        <w:autoSpaceDN w:val="0"/>
        <w:spacing w:after="0" w:line="240" w:lineRule="auto"/>
        <w:contextualSpacing w:val="0"/>
        <w:rPr>
          <w:rFonts w:ascii="Arial" w:hAnsi="Arial" w:cs="Arial"/>
        </w:rPr>
      </w:pPr>
      <w:r>
        <w:rPr>
          <w:rFonts w:ascii="Arial" w:hAnsi="Arial" w:cs="Arial"/>
        </w:rPr>
        <w:t>Acceptable IT use policy</w:t>
      </w:r>
    </w:p>
    <w:p w:rsidRPr="00570682" w:rsidR="00736A5E" w:rsidP="00B80D42" w:rsidRDefault="00736A5E" w14:paraId="353E0463" w14:textId="444564D0">
      <w:pPr>
        <w:pStyle w:val="ListParagraph"/>
        <w:widowControl w:val="0"/>
        <w:numPr>
          <w:ilvl w:val="0"/>
          <w:numId w:val="2"/>
        </w:numPr>
        <w:autoSpaceDE w:val="0"/>
        <w:autoSpaceDN w:val="0"/>
        <w:spacing w:after="0" w:line="240" w:lineRule="auto"/>
        <w:contextualSpacing w:val="0"/>
        <w:rPr>
          <w:rFonts w:ascii="Arial" w:hAnsi="Arial" w:cs="Arial"/>
        </w:rPr>
      </w:pPr>
      <w:r w:rsidRPr="00570682">
        <w:rPr>
          <w:rFonts w:ascii="Arial" w:hAnsi="Arial" w:cs="Arial"/>
        </w:rPr>
        <w:t>Whistleblowing policy</w:t>
      </w:r>
    </w:p>
    <w:p w:rsidRPr="00570682" w:rsidR="00736A5E" w:rsidP="00B80D42" w:rsidRDefault="00736A5E" w14:paraId="273B10A0"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570682">
        <w:rPr>
          <w:rFonts w:ascii="Arial" w:hAnsi="Arial" w:cs="Arial"/>
        </w:rPr>
        <w:t>Mobile phone policy</w:t>
      </w:r>
    </w:p>
    <w:p w:rsidRPr="00570682" w:rsidR="00736A5E" w:rsidP="00B80D42" w:rsidRDefault="00736A5E" w14:paraId="2CC7AAB8" w14:textId="266ACC86">
      <w:pPr>
        <w:pStyle w:val="ListParagraph"/>
        <w:widowControl w:val="0"/>
        <w:numPr>
          <w:ilvl w:val="0"/>
          <w:numId w:val="2"/>
        </w:numPr>
        <w:autoSpaceDE w:val="0"/>
        <w:autoSpaceDN w:val="0"/>
        <w:spacing w:after="0" w:line="240" w:lineRule="auto"/>
        <w:contextualSpacing w:val="0"/>
        <w:rPr>
          <w:rFonts w:ascii="Arial" w:hAnsi="Arial" w:cs="Arial"/>
        </w:rPr>
      </w:pPr>
      <w:r w:rsidRPr="00570682">
        <w:rPr>
          <w:rFonts w:ascii="Arial" w:hAnsi="Arial" w:cs="Arial"/>
        </w:rPr>
        <w:t>GDPR policy</w:t>
      </w:r>
    </w:p>
    <w:p w:rsidR="0024786B" w:rsidP="00E37915" w:rsidRDefault="0024786B" w14:paraId="2E027D83" w14:textId="77777777">
      <w:pPr>
        <w:pStyle w:val="NoSpacing"/>
        <w:rPr>
          <w:rFonts w:ascii="Arial" w:hAnsi="Arial" w:cs="Arial"/>
          <w:b/>
          <w:bCs/>
        </w:rPr>
      </w:pPr>
    </w:p>
    <w:p w:rsidR="00736A5E" w:rsidP="00E37915" w:rsidRDefault="00736A5E" w14:paraId="639F5B5E" w14:textId="5F2BE61F">
      <w:pPr>
        <w:pStyle w:val="NoSpacing"/>
        <w:rPr>
          <w:rFonts w:ascii="Arial" w:hAnsi="Arial" w:cs="Arial"/>
          <w:b/>
          <w:bCs/>
        </w:rPr>
      </w:pPr>
      <w:r w:rsidRPr="00422319">
        <w:rPr>
          <w:rFonts w:ascii="Arial" w:hAnsi="Arial" w:cs="Arial"/>
          <w:b/>
          <w:bCs/>
        </w:rPr>
        <w:t xml:space="preserve">Equality </w:t>
      </w:r>
      <w:r w:rsidR="000436C6">
        <w:rPr>
          <w:rFonts w:ascii="Arial" w:hAnsi="Arial" w:cs="Arial"/>
          <w:b/>
          <w:bCs/>
        </w:rPr>
        <w:t>S</w:t>
      </w:r>
      <w:r w:rsidRPr="00422319">
        <w:rPr>
          <w:rFonts w:ascii="Arial" w:hAnsi="Arial" w:cs="Arial"/>
          <w:b/>
          <w:bCs/>
        </w:rPr>
        <w:t xml:space="preserve">tatement </w:t>
      </w:r>
    </w:p>
    <w:p w:rsidRPr="00422319" w:rsidR="00422319" w:rsidP="00E37915" w:rsidRDefault="00422319" w14:paraId="5EBD2A39" w14:textId="77777777">
      <w:pPr>
        <w:pStyle w:val="NoSpacing"/>
        <w:rPr>
          <w:rFonts w:ascii="Arial" w:hAnsi="Arial" w:cs="Arial"/>
          <w:b/>
          <w:bCs/>
        </w:rPr>
      </w:pPr>
    </w:p>
    <w:p w:rsidRPr="00422319" w:rsidR="00736A5E" w:rsidP="00E37915" w:rsidRDefault="00736A5E" w14:paraId="5B287AAA" w14:textId="512C0A02">
      <w:pPr>
        <w:pStyle w:val="NoSpacing"/>
        <w:rPr>
          <w:rFonts w:ascii="Arial" w:hAnsi="Arial" w:cs="Arial"/>
        </w:rPr>
      </w:pPr>
      <w:r w:rsidRPr="00422319">
        <w:rPr>
          <w:rFonts w:ascii="Arial" w:hAnsi="Arial" w:cs="Arial"/>
        </w:rPr>
        <w:t>We recognise that:</w:t>
      </w:r>
    </w:p>
    <w:p w:rsidRPr="00736A5E" w:rsidR="00736A5E" w:rsidP="00B80D42" w:rsidRDefault="00736A5E" w14:paraId="3AF6BFD3" w14:textId="4CA7874E">
      <w:pPr>
        <w:pStyle w:val="ListParagraph"/>
        <w:numPr>
          <w:ilvl w:val="0"/>
          <w:numId w:val="3"/>
        </w:numPr>
        <w:rPr>
          <w:rFonts w:ascii="Arial" w:hAnsi="Arial" w:cs="Arial"/>
        </w:rPr>
      </w:pPr>
      <w:r w:rsidRPr="00736A5E">
        <w:rPr>
          <w:rFonts w:ascii="Arial" w:hAnsi="Arial" w:cs="Arial"/>
        </w:rPr>
        <w:t>The welfare of the young person is paramount, as enshrined in the Children’s Act 1989</w:t>
      </w:r>
      <w:r w:rsidR="00BF52C9">
        <w:rPr>
          <w:rFonts w:ascii="Arial" w:hAnsi="Arial" w:cs="Arial"/>
        </w:rPr>
        <w:t xml:space="preserve"> and 2004</w:t>
      </w:r>
      <w:r w:rsidRPr="00736A5E">
        <w:rPr>
          <w:rFonts w:ascii="Arial" w:hAnsi="Arial" w:cs="Arial"/>
        </w:rPr>
        <w:t>;</w:t>
      </w:r>
    </w:p>
    <w:p w:rsidRPr="00736A5E" w:rsidR="00736A5E" w:rsidP="00B80D42" w:rsidRDefault="00736A5E" w14:paraId="0B9CC509" w14:textId="73810594">
      <w:pPr>
        <w:pStyle w:val="ListParagraph"/>
        <w:numPr>
          <w:ilvl w:val="0"/>
          <w:numId w:val="3"/>
        </w:numPr>
        <w:rPr>
          <w:rFonts w:ascii="Arial" w:hAnsi="Arial" w:cs="Arial"/>
        </w:rPr>
      </w:pPr>
      <w:r w:rsidRPr="00736A5E">
        <w:rPr>
          <w:rFonts w:ascii="Arial" w:hAnsi="Arial" w:cs="Arial"/>
        </w:rPr>
        <w:t>Some young people are particularly vulnerable because of the impact of previous experiences, their level of dependency, communication needs or other issues;</w:t>
      </w:r>
    </w:p>
    <w:p w:rsidRPr="00736A5E" w:rsidR="00736A5E" w:rsidP="00B80D42" w:rsidRDefault="00736A5E" w14:paraId="183FA2FE" w14:textId="3E1CCB9D">
      <w:pPr>
        <w:pStyle w:val="ListParagraph"/>
        <w:numPr>
          <w:ilvl w:val="0"/>
          <w:numId w:val="3"/>
        </w:numPr>
        <w:rPr>
          <w:rFonts w:ascii="Arial" w:hAnsi="Arial" w:cs="Arial"/>
        </w:rPr>
      </w:pPr>
      <w:r w:rsidRPr="00736A5E">
        <w:rPr>
          <w:rFonts w:ascii="Arial" w:hAnsi="Arial" w:cs="Arial"/>
        </w:rPr>
        <w:t>Working in partnership with young people, their carers and social workers, virtual school head</w:t>
      </w:r>
      <w:r w:rsidR="003B0FBF">
        <w:rPr>
          <w:rFonts w:ascii="Arial" w:hAnsi="Arial" w:cs="Arial"/>
        </w:rPr>
        <w:t>s</w:t>
      </w:r>
      <w:r w:rsidRPr="00736A5E">
        <w:rPr>
          <w:rFonts w:ascii="Arial" w:hAnsi="Arial" w:cs="Arial"/>
        </w:rPr>
        <w:t xml:space="preserve"> and other agencies is essential in promoting their welfare;</w:t>
      </w:r>
    </w:p>
    <w:p w:rsidRPr="00736A5E" w:rsidR="00736A5E" w:rsidP="00B80D42" w:rsidRDefault="00736A5E" w14:paraId="6AFF5F2F" w14:textId="6A869349">
      <w:pPr>
        <w:pStyle w:val="ListParagraph"/>
        <w:numPr>
          <w:ilvl w:val="0"/>
          <w:numId w:val="3"/>
        </w:numPr>
        <w:rPr>
          <w:rFonts w:ascii="Arial" w:hAnsi="Arial" w:cs="Arial"/>
        </w:rPr>
      </w:pPr>
      <w:r w:rsidRPr="00736A5E">
        <w:rPr>
          <w:rFonts w:ascii="Arial" w:hAnsi="Arial" w:cs="Arial"/>
        </w:rPr>
        <w:t>Our programmes are open to all eligible young people regardless of educational progress, age, disability, gender reassignment, race, religion or belief, gender or sexual orientation.</w:t>
      </w:r>
    </w:p>
    <w:p w:rsidR="00736A5E" w:rsidP="00E37915" w:rsidRDefault="00736A5E" w14:paraId="44D8C470" w14:textId="483249E0">
      <w:pPr>
        <w:rPr>
          <w:rFonts w:ascii="Arial" w:hAnsi="Arial" w:cs="Arial"/>
        </w:rPr>
      </w:pPr>
      <w:r w:rsidRPr="00736A5E">
        <w:rPr>
          <w:rFonts w:ascii="Arial" w:hAnsi="Arial" w:cs="Arial"/>
          <w:b/>
          <w:bCs/>
        </w:rPr>
        <w:t>Scope</w:t>
      </w:r>
      <w:r w:rsidRPr="00736A5E">
        <w:rPr>
          <w:rFonts w:ascii="Arial" w:hAnsi="Arial" w:cs="Arial"/>
        </w:rPr>
        <w:t xml:space="preserve"> </w:t>
      </w:r>
    </w:p>
    <w:p w:rsidRPr="00736A5E" w:rsidR="00736A5E" w:rsidP="00E37915" w:rsidRDefault="00736A5E" w14:paraId="5416D49C" w14:textId="050FA926">
      <w:pPr>
        <w:rPr>
          <w:rFonts w:ascii="Arial" w:hAnsi="Arial" w:cs="Arial"/>
        </w:rPr>
      </w:pPr>
      <w:r w:rsidRPr="00736A5E">
        <w:rPr>
          <w:rFonts w:ascii="Arial" w:hAnsi="Arial" w:cs="Arial"/>
        </w:rPr>
        <w:t>We will seek to keep young people safe by:</w:t>
      </w:r>
    </w:p>
    <w:p w:rsidRPr="00736A5E" w:rsidR="00736A5E" w:rsidP="00B80D42" w:rsidRDefault="00736A5E" w14:paraId="0AE74E06"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Valuing them, listening to them and respecting them;</w:t>
      </w:r>
    </w:p>
    <w:p w:rsidRPr="00736A5E" w:rsidR="00736A5E" w:rsidP="00B80D42" w:rsidRDefault="00736A5E" w14:paraId="66A8FE7D" w14:textId="742B380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 xml:space="preserve">Appointing a designated safeguarding </w:t>
      </w:r>
      <w:r w:rsidR="00AE275C">
        <w:rPr>
          <w:rFonts w:ascii="Arial" w:hAnsi="Arial" w:cs="Arial"/>
        </w:rPr>
        <w:t>lead</w:t>
      </w:r>
      <w:r w:rsidR="00BF52C9">
        <w:rPr>
          <w:rFonts w:ascii="Arial" w:hAnsi="Arial" w:cs="Arial"/>
        </w:rPr>
        <w:t>/s</w:t>
      </w:r>
      <w:r w:rsidRPr="00736A5E">
        <w:rPr>
          <w:rFonts w:ascii="Arial" w:hAnsi="Arial" w:cs="Arial"/>
        </w:rPr>
        <w:t xml:space="preserve"> (</w:t>
      </w:r>
      <w:r w:rsidR="00AE275C">
        <w:rPr>
          <w:rFonts w:ascii="Arial" w:hAnsi="Arial" w:cs="Arial"/>
        </w:rPr>
        <w:t>DSL</w:t>
      </w:r>
      <w:r w:rsidRPr="00736A5E">
        <w:rPr>
          <w:rFonts w:ascii="Arial" w:hAnsi="Arial" w:cs="Arial"/>
        </w:rPr>
        <w:t>) for young people and a nominated board member for safeguarding;</w:t>
      </w:r>
    </w:p>
    <w:p w:rsidRPr="00736A5E" w:rsidR="00736A5E" w:rsidP="00B80D42" w:rsidRDefault="00736A5E" w14:paraId="7C37F818"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Ensuring directors and staff are DBS checked and have undertaken appropriate safeguarding training on an annual basis;</w:t>
      </w:r>
    </w:p>
    <w:p w:rsidRPr="00736A5E" w:rsidR="00736A5E" w:rsidP="00B80D42" w:rsidRDefault="00736A5E" w14:paraId="0A35A623" w14:textId="4B2CF84A">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Ensuring training and procedures are secure within our provision;</w:t>
      </w:r>
    </w:p>
    <w:p w:rsidRPr="00736A5E" w:rsidR="00736A5E" w:rsidP="00B80D42" w:rsidRDefault="00736A5E" w14:paraId="4733321B"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Adopting child protection and safeguarding practices through procedures and a code of conduct for trustees, staff, facilitators and volunteers;</w:t>
      </w:r>
    </w:p>
    <w:p w:rsidRPr="00736A5E" w:rsidR="00736A5E" w:rsidP="00B80D42" w:rsidRDefault="00736A5E" w14:paraId="121601CA"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Holding our partner providers – First Star programmes to account for their safeguarding policies and practices;</w:t>
      </w:r>
    </w:p>
    <w:p w:rsidRPr="00736A5E" w:rsidR="00736A5E" w:rsidP="00B80D42" w:rsidRDefault="00736A5E" w14:paraId="714F5CE6"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Developing and implementing and effective e-safety policy and related procedures;</w:t>
      </w:r>
    </w:p>
    <w:p w:rsidRPr="00736A5E" w:rsidR="00736A5E" w:rsidP="00B80D42" w:rsidRDefault="00736A5E" w14:paraId="0CABDE71"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Providing effective management for staff and volunteers through supervision, support, training and quality assurance measures;</w:t>
      </w:r>
    </w:p>
    <w:p w:rsidRPr="00736A5E" w:rsidR="00736A5E" w:rsidP="00B80D42" w:rsidRDefault="00736A5E" w14:paraId="38814455"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Recruiting trustees, staff and volunteers safely, ensuring all necessary checks are made;</w:t>
      </w:r>
    </w:p>
    <w:p w:rsidRPr="00736A5E" w:rsidR="00736A5E" w:rsidP="00B80D42" w:rsidRDefault="00736A5E" w14:paraId="52273BF5"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Recording and storing information professionally and securely, and sharing information about safeguarding and good practice with young people, their social workers, carers, FSSUK staff and volunteers via leaflets, posters, one-to- one discussions;</w:t>
      </w:r>
    </w:p>
    <w:p w:rsidRPr="00736A5E" w:rsidR="00736A5E" w:rsidP="00B80D42" w:rsidRDefault="00736A5E" w14:paraId="4633FFFE"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Using our safeguarding procedures to share concerns and relevant Information with agencies who need to know, and involving young people, their carers, social workers, and university programme staff appropriately;</w:t>
      </w:r>
    </w:p>
    <w:p w:rsidRPr="00736A5E" w:rsidR="00736A5E" w:rsidP="00B80D42" w:rsidRDefault="00736A5E" w14:paraId="53F092E2"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 xml:space="preserve">Using our procedures to manage any allegations against trustees, staff, volunteers or </w:t>
      </w:r>
      <w:r w:rsidRPr="00736A5E">
        <w:rPr>
          <w:rFonts w:ascii="Arial" w:hAnsi="Arial" w:cs="Arial"/>
        </w:rPr>
        <w:lastRenderedPageBreak/>
        <w:t>peers appropriately;</w:t>
      </w:r>
    </w:p>
    <w:p w:rsidRPr="00736A5E" w:rsidR="00736A5E" w:rsidP="00B80D42" w:rsidRDefault="00736A5E" w14:paraId="4F3FB940"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Creating and maintaining an anti-bullying environment and ensuring that we have a policy and procedure to help us deal effectively with any bullying that does arise;</w:t>
      </w:r>
    </w:p>
    <w:p w:rsidRPr="00736A5E" w:rsidR="00736A5E" w:rsidP="00B80D42" w:rsidRDefault="00736A5E" w14:paraId="5AB29B39" w14:textId="77777777">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Ensuring that we have effective complaints and whistleblowing measures in place;</w:t>
      </w:r>
    </w:p>
    <w:p w:rsidRPr="0075118E" w:rsidR="00736A5E" w:rsidP="00B80D42" w:rsidRDefault="00736A5E" w14:paraId="58FEF5C9" w14:textId="5B436772">
      <w:pPr>
        <w:pStyle w:val="ListParagraph"/>
        <w:widowControl w:val="0"/>
        <w:numPr>
          <w:ilvl w:val="0"/>
          <w:numId w:val="2"/>
        </w:numPr>
        <w:autoSpaceDE w:val="0"/>
        <w:autoSpaceDN w:val="0"/>
        <w:spacing w:after="0" w:line="240" w:lineRule="auto"/>
        <w:contextualSpacing w:val="0"/>
        <w:rPr>
          <w:rFonts w:ascii="Arial" w:hAnsi="Arial" w:cs="Arial"/>
        </w:rPr>
      </w:pPr>
      <w:r w:rsidRPr="00736A5E">
        <w:rPr>
          <w:rFonts w:ascii="Arial" w:hAnsi="Arial" w:cs="Arial"/>
        </w:rPr>
        <w:t>Ensure compliance with GDPR, online safeguarding and risk management policies;</w:t>
      </w:r>
    </w:p>
    <w:p w:rsidRPr="0075118E" w:rsidR="00736A5E" w:rsidP="00E37915" w:rsidRDefault="00736A5E" w14:paraId="06273A0D" w14:textId="55E30F96">
      <w:pPr>
        <w:pStyle w:val="Heading1"/>
        <w:rPr>
          <w:rFonts w:ascii="Arial" w:hAnsi="Arial" w:cs="Arial"/>
          <w:b/>
          <w:bCs/>
          <w:color w:val="auto"/>
          <w:sz w:val="24"/>
          <w:szCs w:val="24"/>
        </w:rPr>
      </w:pPr>
      <w:r w:rsidRPr="00736A5E">
        <w:rPr>
          <w:rFonts w:ascii="Arial" w:hAnsi="Arial" w:cs="Arial"/>
          <w:b/>
          <w:bCs/>
          <w:color w:val="auto"/>
          <w:sz w:val="24"/>
          <w:szCs w:val="24"/>
        </w:rPr>
        <w:t>Working with Partners</w:t>
      </w:r>
    </w:p>
    <w:p w:rsidR="00736A5E" w:rsidP="009657CB" w:rsidRDefault="00736A5E" w14:paraId="156A1A19" w14:textId="0A045081">
      <w:pPr>
        <w:pStyle w:val="NoSpacing"/>
        <w:rPr>
          <w:rFonts w:ascii="Arial" w:hAnsi="Arial" w:cs="Arial"/>
        </w:rPr>
      </w:pPr>
      <w:r w:rsidRPr="009657CB">
        <w:rPr>
          <w:rFonts w:ascii="Arial" w:hAnsi="Arial" w:cs="Arial"/>
        </w:rPr>
        <w:t xml:space="preserve">First Star Scholars UK has partnerships with universities in the provision of our </w:t>
      </w:r>
      <w:r w:rsidR="00945F3C">
        <w:rPr>
          <w:rFonts w:ascii="Arial" w:hAnsi="Arial" w:cs="Arial"/>
        </w:rPr>
        <w:t xml:space="preserve">residential </w:t>
      </w:r>
      <w:r w:rsidRPr="009657CB">
        <w:rPr>
          <w:rFonts w:ascii="Arial" w:hAnsi="Arial" w:cs="Arial"/>
        </w:rPr>
        <w:t xml:space="preserve">programme.  University partners must have their own safeguarding and child protection polices, protocols and </w:t>
      </w:r>
      <w:r w:rsidR="00AE275C">
        <w:rPr>
          <w:rFonts w:ascii="Arial" w:hAnsi="Arial" w:cs="Arial"/>
        </w:rPr>
        <w:t>DSL</w:t>
      </w:r>
      <w:r w:rsidRPr="009657CB">
        <w:rPr>
          <w:rFonts w:ascii="Arial" w:hAnsi="Arial" w:cs="Arial"/>
        </w:rPr>
        <w:t xml:space="preserve">.  Memorandum of Agreement requires </w:t>
      </w:r>
      <w:r w:rsidR="00AE275C">
        <w:rPr>
          <w:rFonts w:ascii="Arial" w:hAnsi="Arial" w:cs="Arial"/>
        </w:rPr>
        <w:t>DSL</w:t>
      </w:r>
      <w:r w:rsidRPr="009657CB">
        <w:rPr>
          <w:rFonts w:ascii="Arial" w:hAnsi="Arial" w:cs="Arial"/>
        </w:rPr>
        <w:t xml:space="preserve"> and safeguarding policy. Where staff, including directors, mentors and youth coaches, are employed by the university</w:t>
      </w:r>
      <w:r w:rsidR="00AA3E3A">
        <w:rPr>
          <w:rFonts w:ascii="Arial" w:hAnsi="Arial" w:cs="Arial"/>
        </w:rPr>
        <w:t>,</w:t>
      </w:r>
      <w:r w:rsidRPr="009657CB">
        <w:rPr>
          <w:rFonts w:ascii="Arial" w:hAnsi="Arial" w:cs="Arial"/>
        </w:rPr>
        <w:t xml:space="preserve"> safeguarding training and DBS checks must be provided by the university and confirmed by the Director.  </w:t>
      </w:r>
    </w:p>
    <w:p w:rsidR="003E68AA" w:rsidP="00E37915" w:rsidRDefault="003E68AA" w14:paraId="1CC41FDC" w14:textId="77777777">
      <w:pPr>
        <w:spacing w:after="0" w:line="240" w:lineRule="auto"/>
        <w:rPr>
          <w:rFonts w:ascii="Arial" w:hAnsi="Arial" w:eastAsia="Times New Roman" w:cs="Arial"/>
          <w:b/>
          <w:bCs/>
          <w:kern w:val="0"/>
          <w:lang w:eastAsia="en-GB"/>
          <w14:ligatures w14:val="none"/>
        </w:rPr>
      </w:pPr>
    </w:p>
    <w:p w:rsidRPr="00D97A2E" w:rsidR="00D97A2E" w:rsidP="00E37915" w:rsidRDefault="00D97A2E" w14:paraId="33D1D4D7" w14:textId="059ABFFE">
      <w:pPr>
        <w:spacing w:after="0" w:line="240" w:lineRule="auto"/>
        <w:rPr>
          <w:rFonts w:ascii="Arial" w:hAnsi="Arial" w:cs="Arial"/>
          <w:lang w:eastAsia="en-GB"/>
        </w:rPr>
      </w:pPr>
      <w:r w:rsidRPr="00D97A2E">
        <w:rPr>
          <w:rFonts w:ascii="Arial" w:hAnsi="Arial" w:eastAsia="Times New Roman" w:cs="Arial"/>
          <w:b/>
          <w:bCs/>
          <w:kern w:val="0"/>
          <w:lang w:eastAsia="en-GB"/>
          <w14:ligatures w14:val="none"/>
        </w:rPr>
        <w:t>Responsibilities</w:t>
      </w:r>
    </w:p>
    <w:p w:rsidR="005A42D3" w:rsidP="00E37915" w:rsidRDefault="005A42D3" w14:paraId="082674F8" w14:textId="77777777">
      <w:pPr>
        <w:pStyle w:val="NoSpacing"/>
        <w:rPr>
          <w:rFonts w:ascii="Arial" w:hAnsi="Arial" w:cs="Arial"/>
          <w:lang w:eastAsia="en-GB"/>
        </w:rPr>
      </w:pPr>
    </w:p>
    <w:p w:rsidRPr="005A42D3" w:rsidR="00D97A2E" w:rsidP="00E37915" w:rsidRDefault="00D97A2E" w14:paraId="13DF0EC1" w14:textId="59E02CE0">
      <w:pPr>
        <w:pStyle w:val="NoSpacing"/>
        <w:rPr>
          <w:rFonts w:ascii="Arial" w:hAnsi="Arial" w:cs="Arial"/>
          <w:u w:val="single"/>
          <w:lang w:eastAsia="en-GB"/>
        </w:rPr>
      </w:pPr>
      <w:r w:rsidRPr="005A42D3">
        <w:rPr>
          <w:rFonts w:ascii="Arial" w:hAnsi="Arial" w:cs="Arial"/>
          <w:u w:val="single"/>
          <w:lang w:eastAsia="en-GB"/>
        </w:rPr>
        <w:t>Trustees</w:t>
      </w:r>
    </w:p>
    <w:p w:rsidRPr="00D97A2E" w:rsidR="00D97A2E" w:rsidP="00E37915" w:rsidRDefault="00D97A2E" w14:paraId="6256BC60" w14:textId="6B93D691">
      <w:pPr>
        <w:pStyle w:val="NoSpacing"/>
        <w:rPr>
          <w:rFonts w:ascii="Arial" w:hAnsi="Arial" w:eastAsia="Times New Roman" w:cs="Arial"/>
          <w:color w:val="000000"/>
          <w:kern w:val="0"/>
          <w:lang w:eastAsia="en-GB"/>
          <w14:ligatures w14:val="none"/>
        </w:rPr>
      </w:pPr>
      <w:r w:rsidRPr="005A42D3">
        <w:rPr>
          <w:rFonts w:ascii="Arial" w:hAnsi="Arial" w:eastAsia="Times New Roman" w:cs="Arial"/>
          <w:color w:val="000000"/>
          <w:kern w:val="0"/>
          <w:lang w:eastAsia="en-GB"/>
          <w14:ligatures w14:val="none"/>
        </w:rPr>
        <w:t xml:space="preserve">This safeguarding policy will be reviewed and approved by the </w:t>
      </w:r>
      <w:r w:rsidRPr="005A42D3" w:rsidR="00694013">
        <w:rPr>
          <w:rFonts w:ascii="Arial" w:hAnsi="Arial" w:eastAsia="Times New Roman" w:cs="Arial"/>
          <w:color w:val="000000"/>
          <w:kern w:val="0"/>
          <w:lang w:eastAsia="en-GB"/>
          <w14:ligatures w14:val="none"/>
        </w:rPr>
        <w:t>Safeguarding Lead</w:t>
      </w:r>
      <w:r w:rsidR="00694013">
        <w:rPr>
          <w:rFonts w:ascii="Arial" w:hAnsi="Arial" w:eastAsia="Times New Roman" w:cs="Arial"/>
          <w:color w:val="000000"/>
          <w:kern w:val="0"/>
          <w:lang w:eastAsia="en-GB"/>
          <w14:ligatures w14:val="none"/>
        </w:rPr>
        <w:t xml:space="preserve"> Trustee</w:t>
      </w:r>
      <w:r w:rsidRPr="00D97A2E">
        <w:rPr>
          <w:rFonts w:ascii="Arial" w:hAnsi="Arial" w:eastAsia="Times New Roman" w:cs="Arial"/>
          <w:color w:val="000000"/>
          <w:kern w:val="0"/>
          <w:lang w:eastAsia="en-GB"/>
          <w14:ligatures w14:val="none"/>
        </w:rPr>
        <w:t xml:space="preserve"> annually</w:t>
      </w:r>
      <w:r w:rsidR="00694013">
        <w:rPr>
          <w:rFonts w:ascii="Arial" w:hAnsi="Arial" w:eastAsia="Times New Roman" w:cs="Arial"/>
          <w:color w:val="000000"/>
          <w:kern w:val="0"/>
          <w:lang w:eastAsia="en-GB"/>
          <w14:ligatures w14:val="none"/>
        </w:rPr>
        <w:t xml:space="preserve">. </w:t>
      </w:r>
      <w:r w:rsidRPr="00D97A2E">
        <w:rPr>
          <w:rFonts w:ascii="Arial" w:hAnsi="Arial" w:eastAsia="Times New Roman" w:cs="Arial"/>
          <w:color w:val="000000"/>
          <w:kern w:val="0"/>
          <w:lang w:eastAsia="en-GB"/>
          <w14:ligatures w14:val="none"/>
        </w:rPr>
        <w:t xml:space="preserve"> </w:t>
      </w:r>
      <w:r w:rsidR="00323306">
        <w:rPr>
          <w:rFonts w:ascii="Arial" w:hAnsi="Arial" w:eastAsia="Times New Roman" w:cs="Arial"/>
          <w:color w:val="000000"/>
          <w:kern w:val="0"/>
          <w:lang w:eastAsia="en-GB"/>
          <w14:ligatures w14:val="none"/>
        </w:rPr>
        <w:t>Trustees are responsible for</w:t>
      </w:r>
      <w:r w:rsidRPr="00D97A2E">
        <w:rPr>
          <w:rFonts w:ascii="Arial" w:hAnsi="Arial" w:eastAsia="Times New Roman" w:cs="Arial"/>
          <w:color w:val="000000"/>
          <w:kern w:val="0"/>
          <w:lang w:eastAsia="en-GB"/>
          <w14:ligatures w14:val="none"/>
        </w:rPr>
        <w:t>:</w:t>
      </w:r>
    </w:p>
    <w:p w:rsidRPr="00D97A2E" w:rsidR="00D97A2E" w:rsidP="00B80D42" w:rsidRDefault="00D97A2E" w14:paraId="3485A5F0"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Creating a culture of respect, in which everyone feels safe and able to speak up.</w:t>
      </w:r>
    </w:p>
    <w:p w:rsidRPr="00D97A2E" w:rsidR="00D97A2E" w:rsidP="00B80D42" w:rsidRDefault="00D97A2E" w14:paraId="063BB3B8"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Receiving regular reports, to ensure this and related policies are being applied consistently.</w:t>
      </w:r>
    </w:p>
    <w:p w:rsidRPr="00D97A2E" w:rsidR="00D97A2E" w:rsidP="00B80D42" w:rsidRDefault="00D97A2E" w14:paraId="3B6A50EB"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Providing oversight of any lapses in safeguarding.</w:t>
      </w:r>
    </w:p>
    <w:p w:rsidRPr="00D97A2E" w:rsidR="00D97A2E" w:rsidP="00B80D42" w:rsidRDefault="00496257" w14:paraId="78AF0E40" w14:textId="4EAB6DBC">
      <w:pPr>
        <w:numPr>
          <w:ilvl w:val="0"/>
          <w:numId w:val="7"/>
        </w:numPr>
        <w:spacing w:before="100" w:beforeAutospacing="1" w:after="100" w:afterAutospacing="1" w:line="240" w:lineRule="auto"/>
        <w:rPr>
          <w:rFonts w:ascii="Arial" w:hAnsi="Arial" w:eastAsia="Times New Roman" w:cs="Arial"/>
          <w:kern w:val="0"/>
          <w:lang w:eastAsia="en-GB"/>
          <w14:ligatures w14:val="none"/>
        </w:rPr>
      </w:pPr>
      <w:r>
        <w:rPr>
          <w:rFonts w:ascii="Arial" w:hAnsi="Arial" w:eastAsia="Times New Roman" w:cs="Arial"/>
          <w:color w:val="000000"/>
          <w:kern w:val="0"/>
          <w:lang w:eastAsia="en-GB"/>
          <w14:ligatures w14:val="none"/>
        </w:rPr>
        <w:t>Ensuring</w:t>
      </w:r>
      <w:r w:rsidRPr="00D97A2E" w:rsidR="00D97A2E">
        <w:rPr>
          <w:rFonts w:ascii="Arial" w:hAnsi="Arial" w:eastAsia="Times New Roman" w:cs="Arial"/>
          <w:color w:val="000000"/>
          <w:kern w:val="0"/>
          <w:lang w:eastAsia="en-GB"/>
          <w14:ligatures w14:val="none"/>
        </w:rPr>
        <w:t xml:space="preserve"> that any issues are properly investigated and dealt with quickly, fairly, and sensitively, and any reporting to the Police/statutory authorities is carried out. </w:t>
      </w:r>
    </w:p>
    <w:p w:rsidRPr="00D97A2E" w:rsidR="00D97A2E" w:rsidP="00B80D42" w:rsidRDefault="00D97A2E" w14:paraId="6EC2A702"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Leading the organisation in a way that makes everyone feel safe and able to speak up.</w:t>
      </w:r>
    </w:p>
    <w:p w:rsidRPr="00D97A2E" w:rsidR="00D97A2E" w:rsidP="00B80D42" w:rsidRDefault="00D97A2E" w14:paraId="3C8DD803"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 xml:space="preserve">Ensuring safeguarding risk assessments are carried out and appropriate action taken to minimise these risks, as part of our risk management processes. </w:t>
      </w:r>
    </w:p>
    <w:p w:rsidRPr="00D97A2E" w:rsidR="00D97A2E" w:rsidP="00B80D42" w:rsidRDefault="00D97A2E" w14:paraId="28A4AE4D"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 xml:space="preserve">Ensuring that all relevant checks are carried out in recruiting staff and volunteers. </w:t>
      </w:r>
    </w:p>
    <w:p w:rsidRPr="00D97A2E" w:rsidR="00D97A2E" w:rsidP="00B80D42" w:rsidRDefault="00D97A2E" w14:paraId="50BF9730"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 xml:space="preserve">Planning programmes/activities to take into account potential safeguarding risks, to ensure these are adequately mitigated. </w:t>
      </w:r>
    </w:p>
    <w:p w:rsidRPr="00D97A2E" w:rsidR="00D97A2E" w:rsidP="00B80D42" w:rsidRDefault="00D97A2E" w14:paraId="6117F6C2"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kern w:val="0"/>
          <w:lang w:eastAsia="en-GB"/>
          <w14:ligatures w14:val="none"/>
        </w:rPr>
        <w:t>Ensuring that all appointments that require DBS clearance and safeguarding training are identified, including the level of DBS and any training required.</w:t>
      </w:r>
    </w:p>
    <w:p w:rsidRPr="00D97A2E" w:rsidR="00D97A2E" w:rsidP="00B80D42" w:rsidRDefault="00D97A2E" w14:paraId="6F626703" w14:textId="4DD35D73">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kern w:val="0"/>
          <w:lang w:eastAsia="en-GB"/>
          <w14:ligatures w14:val="none"/>
        </w:rPr>
        <w:t xml:space="preserve">Ensuring </w:t>
      </w:r>
      <w:r w:rsidR="00613B07">
        <w:rPr>
          <w:rFonts w:ascii="Arial" w:hAnsi="Arial" w:eastAsia="Times New Roman" w:cs="Arial"/>
          <w:kern w:val="0"/>
          <w:lang w:eastAsia="en-GB"/>
          <w14:ligatures w14:val="none"/>
        </w:rPr>
        <w:t>centralisation and regular</w:t>
      </w:r>
      <w:r w:rsidRPr="00D97A2E">
        <w:rPr>
          <w:rFonts w:ascii="Arial" w:hAnsi="Arial" w:eastAsia="Times New Roman" w:cs="Arial"/>
          <w:kern w:val="0"/>
          <w:lang w:eastAsia="en-GB"/>
          <w14:ligatures w14:val="none"/>
        </w:rPr>
        <w:t xml:space="preserve"> monitoring to ensure that DBS clearances and training are kept up to date. </w:t>
      </w:r>
    </w:p>
    <w:p w:rsidRPr="00D97A2E" w:rsidR="00D97A2E" w:rsidP="00B80D42" w:rsidRDefault="00D97A2E" w14:paraId="2D16C591"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Ensuring that safeguarding requirements (e.g. DBS) and responsibilities are reflected in job descriptions, appraisal objectives and personal development plans, as appropriate.</w:t>
      </w:r>
    </w:p>
    <w:p w:rsidRPr="00D97A2E" w:rsidR="00D97A2E" w:rsidP="00B80D42" w:rsidRDefault="00D97A2E" w14:paraId="5DA61FAB" w14:textId="2410FBB5">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Listening and engaging,</w:t>
      </w:r>
      <w:r w:rsidR="00613B07">
        <w:rPr>
          <w:rFonts w:ascii="Arial" w:hAnsi="Arial" w:eastAsia="Times New Roman" w:cs="Arial"/>
          <w:color w:val="000000"/>
          <w:kern w:val="0"/>
          <w:lang w:eastAsia="en-GB"/>
          <w14:ligatures w14:val="none"/>
        </w:rPr>
        <w:t xml:space="preserve"> facilitators, partners,</w:t>
      </w:r>
      <w:r w:rsidRPr="00D97A2E">
        <w:rPr>
          <w:rFonts w:ascii="Arial" w:hAnsi="Arial" w:eastAsia="Times New Roman" w:cs="Arial"/>
          <w:color w:val="000000"/>
          <w:kern w:val="0"/>
          <w:lang w:eastAsia="en-GB"/>
          <w14:ligatures w14:val="none"/>
        </w:rPr>
        <w:t xml:space="preserve"> staff, volunteers, and others and involving them as appropriate.</w:t>
      </w:r>
    </w:p>
    <w:p w:rsidRPr="00D97A2E" w:rsidR="00D97A2E" w:rsidP="00B80D42" w:rsidRDefault="00D97A2E" w14:paraId="4919D4B6"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 xml:space="preserve">Responding to any concerns sensitively and acting quickly to address these. </w:t>
      </w:r>
    </w:p>
    <w:p w:rsidRPr="00D97A2E" w:rsidR="00D97A2E" w:rsidP="00B80D42" w:rsidRDefault="00D97A2E" w14:paraId="7F02320A"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 xml:space="preserve">Ensuring that personal data is stored and managed in a safe way that is compliant with data protection regulations, including valid consent to use any imagery or video. </w:t>
      </w:r>
    </w:p>
    <w:p w:rsidRPr="00D97A2E" w:rsidR="00D97A2E" w:rsidP="00B80D42" w:rsidRDefault="00D97A2E" w14:paraId="1246A75E" w14:textId="77777777">
      <w:pPr>
        <w:numPr>
          <w:ilvl w:val="0"/>
          <w:numId w:val="7"/>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Making staff, volunteers, and others aware of:</w:t>
      </w:r>
    </w:p>
    <w:p w:rsidRPr="00D97A2E" w:rsidR="00D97A2E" w:rsidP="00B80D42" w:rsidRDefault="00D97A2E" w14:paraId="3B8F6CD5" w14:textId="77777777">
      <w:pPr>
        <w:numPr>
          <w:ilvl w:val="1"/>
          <w:numId w:val="9"/>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Our safeguarding procedures and their specific safeguarding responsibilities on induction, with regular updates/reminders, as necessary.</w:t>
      </w:r>
    </w:p>
    <w:p w:rsidRPr="00D97A2E" w:rsidR="00D97A2E" w:rsidP="00B80D42" w:rsidRDefault="00D97A2E" w14:paraId="084EFD40" w14:textId="77777777">
      <w:pPr>
        <w:numPr>
          <w:ilvl w:val="1"/>
          <w:numId w:val="9"/>
        </w:numPr>
        <w:spacing w:before="100" w:beforeAutospacing="1" w:after="100" w:afterAutospacing="1" w:line="240" w:lineRule="auto"/>
        <w:rPr>
          <w:rFonts w:ascii="Arial" w:hAnsi="Arial" w:eastAsia="Times New Roman" w:cs="Arial"/>
          <w:kern w:val="0"/>
          <w:lang w:eastAsia="en-GB"/>
          <w14:ligatures w14:val="none"/>
        </w:rPr>
      </w:pPr>
      <w:r w:rsidRPr="00D97A2E">
        <w:rPr>
          <w:rFonts w:ascii="Arial" w:hAnsi="Arial" w:eastAsia="Times New Roman" w:cs="Arial"/>
          <w:color w:val="000000"/>
          <w:kern w:val="0"/>
          <w:lang w:eastAsia="en-GB"/>
          <w14:ligatures w14:val="none"/>
        </w:rPr>
        <w:t xml:space="preserve">The signs of potential abuse and how to report these. </w:t>
      </w:r>
    </w:p>
    <w:p w:rsidR="000436C6" w:rsidP="00E37915" w:rsidRDefault="000436C6" w14:paraId="476B7A85" w14:textId="77777777">
      <w:pPr>
        <w:pStyle w:val="NoSpacing"/>
        <w:rPr>
          <w:rFonts w:ascii="Arial" w:hAnsi="Arial" w:cs="Arial"/>
          <w:u w:val="single"/>
        </w:rPr>
      </w:pPr>
    </w:p>
    <w:p w:rsidR="000436C6" w:rsidP="00E37915" w:rsidRDefault="000436C6" w14:paraId="46681EF8" w14:textId="77777777">
      <w:pPr>
        <w:pStyle w:val="NoSpacing"/>
        <w:rPr>
          <w:rFonts w:ascii="Arial" w:hAnsi="Arial" w:cs="Arial"/>
          <w:u w:val="single"/>
        </w:rPr>
      </w:pPr>
    </w:p>
    <w:p w:rsidRPr="005A42D3" w:rsidR="00110F21" w:rsidP="00E37915" w:rsidRDefault="00110F21" w14:paraId="08E6982E" w14:textId="610C800C">
      <w:pPr>
        <w:pStyle w:val="NoSpacing"/>
        <w:rPr>
          <w:rFonts w:ascii="Arial" w:hAnsi="Arial" w:cs="Arial"/>
          <w:u w:val="single"/>
        </w:rPr>
      </w:pPr>
      <w:r w:rsidRPr="005A42D3">
        <w:rPr>
          <w:rFonts w:ascii="Arial" w:hAnsi="Arial" w:cs="Arial"/>
          <w:u w:val="single"/>
        </w:rPr>
        <w:t xml:space="preserve">Designated Safeguarding </w:t>
      </w:r>
      <w:r w:rsidR="00AE275C">
        <w:rPr>
          <w:rFonts w:ascii="Arial" w:hAnsi="Arial" w:cs="Arial"/>
          <w:u w:val="single"/>
        </w:rPr>
        <w:t>Lead</w:t>
      </w:r>
      <w:r w:rsidRPr="005A42D3">
        <w:rPr>
          <w:rFonts w:ascii="Arial" w:hAnsi="Arial" w:cs="Arial"/>
          <w:u w:val="single"/>
        </w:rPr>
        <w:t>s</w:t>
      </w:r>
      <w:r w:rsidR="000436C6">
        <w:rPr>
          <w:rFonts w:ascii="Arial" w:hAnsi="Arial" w:cs="Arial"/>
          <w:u w:val="single"/>
        </w:rPr>
        <w:t xml:space="preserve"> (</w:t>
      </w:r>
      <w:r w:rsidR="00AE275C">
        <w:rPr>
          <w:rFonts w:ascii="Arial" w:hAnsi="Arial" w:cs="Arial"/>
          <w:u w:val="single"/>
        </w:rPr>
        <w:t>DSL</w:t>
      </w:r>
      <w:r w:rsidR="000436C6">
        <w:rPr>
          <w:rFonts w:ascii="Arial" w:hAnsi="Arial" w:cs="Arial"/>
          <w:u w:val="single"/>
        </w:rPr>
        <w:t>)</w:t>
      </w:r>
    </w:p>
    <w:p w:rsidRPr="0024786B" w:rsidR="00110F21" w:rsidP="00E37915" w:rsidRDefault="00110F21" w14:paraId="1168CFF7" w14:textId="142BF61E">
      <w:pPr>
        <w:pStyle w:val="NoSpacing"/>
        <w:rPr>
          <w:rFonts w:ascii="Arial" w:hAnsi="Arial" w:cs="Arial"/>
          <w:spacing w:val="-2"/>
        </w:rPr>
      </w:pPr>
      <w:r w:rsidRPr="0024786B">
        <w:rPr>
          <w:rFonts w:ascii="Arial" w:hAnsi="Arial" w:cs="Arial"/>
        </w:rPr>
        <w:t xml:space="preserve">The role of the </w:t>
      </w:r>
      <w:r w:rsidR="000436C6">
        <w:rPr>
          <w:rFonts w:ascii="Arial" w:hAnsi="Arial" w:cs="Arial"/>
        </w:rPr>
        <w:t>‘</w:t>
      </w:r>
      <w:r w:rsidRPr="0024786B">
        <w:rPr>
          <w:rFonts w:ascii="Arial" w:hAnsi="Arial" w:cs="Arial"/>
        </w:rPr>
        <w:t>Designated Safeguarding Person</w:t>
      </w:r>
      <w:r w:rsidR="000436C6">
        <w:rPr>
          <w:rFonts w:ascii="Arial" w:hAnsi="Arial" w:cs="Arial"/>
        </w:rPr>
        <w:t>’</w:t>
      </w:r>
      <w:r w:rsidRPr="0024786B">
        <w:rPr>
          <w:rFonts w:ascii="Arial" w:hAnsi="Arial" w:cs="Arial"/>
        </w:rPr>
        <w:t xml:space="preserve"> was specified in the Children Act 2004 and ensured</w:t>
      </w:r>
      <w:r w:rsidRPr="0024786B">
        <w:rPr>
          <w:rFonts w:ascii="Arial" w:hAnsi="Arial" w:cs="Arial"/>
          <w:spacing w:val="-2"/>
        </w:rPr>
        <w:t xml:space="preserve"> that every organisation had a “named person” for safeguarding children and young people. The </w:t>
      </w:r>
      <w:r w:rsidR="00D134CA">
        <w:rPr>
          <w:rFonts w:ascii="Arial" w:hAnsi="Arial" w:cs="Arial"/>
          <w:spacing w:val="-2"/>
        </w:rPr>
        <w:t>DSL</w:t>
      </w:r>
      <w:r w:rsidRPr="0024786B">
        <w:rPr>
          <w:rFonts w:ascii="Arial" w:hAnsi="Arial" w:cs="Arial"/>
          <w:spacing w:val="-2"/>
        </w:rPr>
        <w:t xml:space="preserve"> has a responsibility at both a strategic level within the organisation and on a day-to-day basis.</w:t>
      </w:r>
    </w:p>
    <w:p w:rsidR="000436C6" w:rsidP="00E37915" w:rsidRDefault="000436C6" w14:paraId="6686EA35" w14:textId="77777777">
      <w:pPr>
        <w:pStyle w:val="NoSpacing"/>
        <w:rPr>
          <w:rFonts w:ascii="Arial" w:hAnsi="Arial" w:cs="Arial"/>
        </w:rPr>
      </w:pPr>
    </w:p>
    <w:p w:rsidRPr="0024786B" w:rsidR="00110F21" w:rsidP="00E37915" w:rsidRDefault="00110F21" w14:paraId="5BD034E3" w14:textId="581CE2E1">
      <w:pPr>
        <w:pStyle w:val="NoSpacing"/>
        <w:rPr>
          <w:rFonts w:ascii="Arial" w:hAnsi="Arial" w:cs="Arial"/>
        </w:rPr>
      </w:pPr>
      <w:r w:rsidRPr="0024786B">
        <w:rPr>
          <w:rFonts w:ascii="Arial" w:hAnsi="Arial" w:cs="Arial"/>
        </w:rPr>
        <w:t xml:space="preserve">Key </w:t>
      </w:r>
      <w:r w:rsidRPr="0024786B" w:rsidR="00742C6B">
        <w:rPr>
          <w:rFonts w:ascii="Arial" w:hAnsi="Arial" w:cs="Arial"/>
        </w:rPr>
        <w:t>a</w:t>
      </w:r>
      <w:r w:rsidRPr="0024786B">
        <w:rPr>
          <w:rFonts w:ascii="Arial" w:hAnsi="Arial" w:cs="Arial"/>
        </w:rPr>
        <w:t xml:space="preserve">spects of the </w:t>
      </w:r>
      <w:r w:rsidR="00AE275C">
        <w:rPr>
          <w:rFonts w:ascii="Arial" w:hAnsi="Arial" w:cs="Arial"/>
        </w:rPr>
        <w:t>DSL</w:t>
      </w:r>
      <w:r w:rsidRPr="0024786B">
        <w:rPr>
          <w:rFonts w:ascii="Arial" w:hAnsi="Arial" w:cs="Arial"/>
        </w:rPr>
        <w:t xml:space="preserve"> role includes:</w:t>
      </w:r>
    </w:p>
    <w:p w:rsidRPr="0024786B" w:rsidR="00110F21" w:rsidP="00E37915" w:rsidRDefault="00110F21" w14:paraId="48D6CBA0" w14:textId="77777777">
      <w:pPr>
        <w:pStyle w:val="NoSpacing"/>
        <w:rPr>
          <w:rFonts w:ascii="Arial" w:hAnsi="Arial" w:cs="Arial"/>
        </w:rPr>
      </w:pPr>
    </w:p>
    <w:p w:rsidRPr="00742C6B" w:rsidR="00110F21" w:rsidP="00B80D42" w:rsidRDefault="00110F21" w14:paraId="5D89DC14" w14:textId="77777777">
      <w:pPr>
        <w:pStyle w:val="NoSpacing"/>
        <w:numPr>
          <w:ilvl w:val="0"/>
          <w:numId w:val="10"/>
        </w:numPr>
        <w:rPr>
          <w:rFonts w:ascii="Arial" w:hAnsi="Arial" w:cs="Arial"/>
        </w:rPr>
      </w:pPr>
      <w:r w:rsidRPr="0024786B">
        <w:rPr>
          <w:rFonts w:ascii="Arial" w:hAnsi="Arial" w:cs="Arial"/>
        </w:rPr>
        <w:t>Making sure all staff are aware</w:t>
      </w:r>
      <w:r w:rsidRPr="00742C6B">
        <w:rPr>
          <w:rFonts w:ascii="Arial" w:hAnsi="Arial" w:cs="Arial"/>
        </w:rPr>
        <w:t xml:space="preserve"> how to raise safeguarding concerns</w:t>
      </w:r>
    </w:p>
    <w:p w:rsidRPr="00742C6B" w:rsidR="00110F21" w:rsidP="00B80D42" w:rsidRDefault="00110F21" w14:paraId="0CCCCF86" w14:textId="77777777">
      <w:pPr>
        <w:pStyle w:val="NoSpacing"/>
        <w:numPr>
          <w:ilvl w:val="0"/>
          <w:numId w:val="10"/>
        </w:numPr>
        <w:rPr>
          <w:rFonts w:ascii="Arial" w:hAnsi="Arial" w:cs="Arial"/>
        </w:rPr>
      </w:pPr>
      <w:r w:rsidRPr="00742C6B">
        <w:rPr>
          <w:rFonts w:ascii="Arial" w:hAnsi="Arial" w:cs="Arial"/>
        </w:rPr>
        <w:t>Ensuring all staff understand the symptoms of child abuse and neglect</w:t>
      </w:r>
    </w:p>
    <w:p w:rsidRPr="00742C6B" w:rsidR="00110F21" w:rsidP="00B80D42" w:rsidRDefault="00110F21" w14:paraId="2841FC82" w14:textId="77777777">
      <w:pPr>
        <w:pStyle w:val="ListParagraph"/>
        <w:widowControl w:val="0"/>
        <w:numPr>
          <w:ilvl w:val="0"/>
          <w:numId w:val="10"/>
        </w:numPr>
        <w:autoSpaceDE w:val="0"/>
        <w:autoSpaceDN w:val="0"/>
        <w:spacing w:after="0" w:line="240" w:lineRule="auto"/>
        <w:rPr>
          <w:rFonts w:ascii="Arial" w:hAnsi="Arial" w:cs="Arial"/>
        </w:rPr>
      </w:pPr>
      <w:r w:rsidRPr="00742C6B">
        <w:rPr>
          <w:rFonts w:ascii="Arial" w:hAnsi="Arial" w:cs="Arial"/>
        </w:rPr>
        <w:t>Referring any concerns to social care services or the police as appropriate</w:t>
      </w:r>
    </w:p>
    <w:p w:rsidRPr="00742C6B" w:rsidR="00110F21" w:rsidP="00B80D42" w:rsidRDefault="00110F21" w14:paraId="0680BCE1" w14:textId="77777777">
      <w:pPr>
        <w:pStyle w:val="ListParagraph"/>
        <w:widowControl w:val="0"/>
        <w:numPr>
          <w:ilvl w:val="0"/>
          <w:numId w:val="10"/>
        </w:numPr>
        <w:autoSpaceDE w:val="0"/>
        <w:autoSpaceDN w:val="0"/>
        <w:spacing w:after="0" w:line="240" w:lineRule="auto"/>
        <w:rPr>
          <w:rFonts w:ascii="Arial" w:hAnsi="Arial" w:cs="Arial"/>
        </w:rPr>
      </w:pPr>
      <w:r w:rsidRPr="00742C6B">
        <w:rPr>
          <w:rFonts w:ascii="Arial" w:hAnsi="Arial" w:cs="Arial"/>
        </w:rPr>
        <w:t>Monitoring all scholars - who are the subject of child protection plans</w:t>
      </w:r>
    </w:p>
    <w:p w:rsidRPr="00440AC2" w:rsidR="006E1B9F" w:rsidP="00B80D42" w:rsidRDefault="00110F21" w14:paraId="293AB1D0" w14:textId="10F05AB6">
      <w:pPr>
        <w:pStyle w:val="ListParagraph"/>
        <w:widowControl w:val="0"/>
        <w:numPr>
          <w:ilvl w:val="0"/>
          <w:numId w:val="10"/>
        </w:numPr>
        <w:autoSpaceDE w:val="0"/>
        <w:autoSpaceDN w:val="0"/>
        <w:spacing w:after="0" w:line="240" w:lineRule="auto"/>
        <w:rPr>
          <w:rFonts w:ascii="Arial" w:hAnsi="Arial" w:cs="Arial"/>
        </w:rPr>
      </w:pPr>
      <w:r w:rsidRPr="00742C6B">
        <w:rPr>
          <w:rFonts w:ascii="Arial" w:hAnsi="Arial" w:cs="Arial"/>
        </w:rPr>
        <w:t>Maintaining accurate and secure child protection records</w:t>
      </w:r>
    </w:p>
    <w:p w:rsidRPr="004148D0" w:rsidR="00110F21" w:rsidP="00E37915" w:rsidRDefault="00110F21" w14:paraId="19A217C4" w14:textId="07541953">
      <w:pPr>
        <w:pStyle w:val="BodyText"/>
        <w:spacing w:before="94" w:line="254" w:lineRule="auto"/>
        <w:ind w:right="737"/>
        <w:rPr>
          <w:spacing w:val="-2"/>
        </w:rPr>
      </w:pPr>
      <w:r w:rsidRPr="004148D0">
        <w:rPr>
          <w:spacing w:val="-2"/>
        </w:rPr>
        <w:t xml:space="preserve">The broad areas of responsibility for the </w:t>
      </w:r>
      <w:r w:rsidR="00AE275C">
        <w:rPr>
          <w:spacing w:val="-2"/>
        </w:rPr>
        <w:t>DSL</w:t>
      </w:r>
      <w:r w:rsidRPr="004148D0">
        <w:rPr>
          <w:spacing w:val="-2"/>
        </w:rPr>
        <w:t xml:space="preserve"> are:</w:t>
      </w:r>
    </w:p>
    <w:p w:rsidR="005A42D3" w:rsidP="00E37915" w:rsidRDefault="005A42D3" w14:paraId="5A34E281" w14:textId="77777777">
      <w:pPr>
        <w:pStyle w:val="NoSpacing"/>
        <w:rPr>
          <w:rFonts w:ascii="Arial" w:hAnsi="Arial" w:cs="Arial"/>
        </w:rPr>
      </w:pPr>
    </w:p>
    <w:p w:rsidRPr="005A42D3" w:rsidR="00110F21" w:rsidP="00E37915" w:rsidRDefault="00110F21" w14:paraId="7A76885A" w14:textId="45E0C00F">
      <w:pPr>
        <w:pStyle w:val="NoSpacing"/>
        <w:rPr>
          <w:rFonts w:ascii="Arial" w:hAnsi="Arial" w:cs="Arial"/>
          <w:u w:val="single"/>
        </w:rPr>
      </w:pPr>
      <w:r w:rsidRPr="005A42D3">
        <w:rPr>
          <w:rFonts w:ascii="Arial" w:hAnsi="Arial" w:cs="Arial"/>
          <w:u w:val="single"/>
        </w:rPr>
        <w:t>Managing referrals</w:t>
      </w:r>
    </w:p>
    <w:p w:rsidRPr="005A42D3" w:rsidR="00110F21" w:rsidP="00B80D42" w:rsidRDefault="00110F21" w14:paraId="008761B9" w14:textId="724FEF0F">
      <w:pPr>
        <w:pStyle w:val="NoSpacing"/>
        <w:numPr>
          <w:ilvl w:val="0"/>
          <w:numId w:val="14"/>
        </w:numPr>
        <w:rPr>
          <w:rFonts w:ascii="Arial" w:hAnsi="Arial" w:cs="Arial"/>
        </w:rPr>
      </w:pPr>
      <w:r w:rsidRPr="005A42D3">
        <w:rPr>
          <w:rFonts w:ascii="Arial" w:hAnsi="Arial" w:cs="Arial"/>
        </w:rPr>
        <w:t>Refer all cases of suspected abuse to the local authority children’s social care and</w:t>
      </w:r>
      <w:r w:rsidRPr="005A42D3" w:rsidR="00883549">
        <w:rPr>
          <w:rFonts w:ascii="Arial" w:hAnsi="Arial" w:cs="Arial"/>
        </w:rPr>
        <w:t xml:space="preserve"> t</w:t>
      </w:r>
      <w:r w:rsidRPr="005A42D3">
        <w:rPr>
          <w:rFonts w:ascii="Arial" w:hAnsi="Arial" w:cs="Arial"/>
        </w:rPr>
        <w:t xml:space="preserve">he designated </w:t>
      </w:r>
      <w:r w:rsidR="00ED43EA">
        <w:rPr>
          <w:rFonts w:ascii="Arial" w:hAnsi="Arial" w:cs="Arial"/>
        </w:rPr>
        <w:t>lead</w:t>
      </w:r>
      <w:r w:rsidRPr="005A42D3">
        <w:rPr>
          <w:rFonts w:ascii="Arial" w:hAnsi="Arial" w:cs="Arial"/>
        </w:rPr>
        <w:t>(s) for child protection concerns (all cases which concern a staff member)</w:t>
      </w:r>
      <w:r w:rsidRPr="005A42D3" w:rsidR="00883549">
        <w:rPr>
          <w:rFonts w:ascii="Arial" w:hAnsi="Arial" w:cs="Arial"/>
        </w:rPr>
        <w:t>;</w:t>
      </w:r>
    </w:p>
    <w:p w:rsidRPr="005A42D3" w:rsidR="00110F21" w:rsidP="00B80D42" w:rsidRDefault="00110F21" w14:paraId="64BC97EC" w14:textId="77777777">
      <w:pPr>
        <w:pStyle w:val="NoSpacing"/>
        <w:numPr>
          <w:ilvl w:val="0"/>
          <w:numId w:val="14"/>
        </w:numPr>
        <w:rPr>
          <w:rFonts w:ascii="Arial" w:hAnsi="Arial" w:cs="Arial"/>
        </w:rPr>
      </w:pPr>
      <w:r w:rsidRPr="005A42D3">
        <w:rPr>
          <w:rFonts w:ascii="Arial" w:hAnsi="Arial" w:cs="Arial"/>
        </w:rPr>
        <w:t>Disclosure and Barring Service (cases where a person is dismissed or left due to risk/harm to a child); and/or</w:t>
      </w:r>
    </w:p>
    <w:p w:rsidRPr="005A42D3" w:rsidR="00110F21" w:rsidP="00B80D42" w:rsidRDefault="00110F21" w14:paraId="321D2EE6" w14:textId="77777777">
      <w:pPr>
        <w:pStyle w:val="NoSpacing"/>
        <w:numPr>
          <w:ilvl w:val="0"/>
          <w:numId w:val="14"/>
        </w:numPr>
        <w:rPr>
          <w:rFonts w:ascii="Arial" w:hAnsi="Arial" w:cs="Arial"/>
        </w:rPr>
      </w:pPr>
      <w:r w:rsidRPr="005A42D3">
        <w:rPr>
          <w:rFonts w:ascii="Arial" w:hAnsi="Arial" w:cs="Arial"/>
        </w:rPr>
        <w:t>Police (cases where a crime may have been committed).</w:t>
      </w:r>
    </w:p>
    <w:p w:rsidRPr="005A42D3" w:rsidR="00110F21" w:rsidP="00B80D42" w:rsidRDefault="00110F21" w14:paraId="249CFDA8" w14:textId="77777777">
      <w:pPr>
        <w:pStyle w:val="NoSpacing"/>
        <w:numPr>
          <w:ilvl w:val="0"/>
          <w:numId w:val="14"/>
        </w:numPr>
        <w:rPr>
          <w:rFonts w:ascii="Arial" w:hAnsi="Arial" w:cs="Arial"/>
        </w:rPr>
      </w:pPr>
      <w:r w:rsidRPr="005A42D3">
        <w:rPr>
          <w:rFonts w:ascii="Arial" w:hAnsi="Arial" w:cs="Arial"/>
        </w:rPr>
        <w:t>Liaise with the scholar’s designated teacher, virtual school head, social worker to inform them of issues especially ongoing enquiries under section 47 of the Children Act 1989 and police investigations.</w:t>
      </w:r>
    </w:p>
    <w:p w:rsidRPr="00634EB6" w:rsidR="00634EB6" w:rsidP="00B80D42" w:rsidRDefault="00110F21" w14:paraId="560773BF" w14:textId="77777777">
      <w:pPr>
        <w:pStyle w:val="NoSpacing"/>
        <w:numPr>
          <w:ilvl w:val="0"/>
          <w:numId w:val="14"/>
        </w:numPr>
        <w:rPr>
          <w:rFonts w:ascii="Arial" w:hAnsi="Arial" w:cs="Arial"/>
          <w:u w:val="single"/>
        </w:rPr>
      </w:pPr>
      <w:r w:rsidRPr="00634EB6">
        <w:rPr>
          <w:rFonts w:ascii="Arial" w:hAnsi="Arial" w:cs="Arial"/>
        </w:rPr>
        <w:t>Act as a source of support, advice and expertise to staff on matters of safety and safeguarding and when deciding whether to make a referral by liaising with relevant agencies</w:t>
      </w:r>
      <w:r w:rsidRPr="00634EB6" w:rsidR="004003C9">
        <w:rPr>
          <w:rFonts w:ascii="Arial" w:hAnsi="Arial" w:cs="Arial"/>
        </w:rPr>
        <w:t>.</w:t>
      </w:r>
    </w:p>
    <w:p w:rsidR="00EF5380" w:rsidP="00E37915" w:rsidRDefault="00EF5380" w14:paraId="7C085585" w14:textId="77777777">
      <w:pPr>
        <w:pStyle w:val="NoSpacing"/>
        <w:rPr>
          <w:rFonts w:ascii="Arial" w:hAnsi="Arial" w:cs="Arial"/>
          <w:u w:val="single"/>
        </w:rPr>
      </w:pPr>
    </w:p>
    <w:p w:rsidRPr="00634EB6" w:rsidR="00110F21" w:rsidP="00E37915" w:rsidRDefault="00110F21" w14:paraId="29D20952" w14:textId="6EB39FDA">
      <w:pPr>
        <w:pStyle w:val="NoSpacing"/>
        <w:rPr>
          <w:rFonts w:ascii="Arial" w:hAnsi="Arial" w:cs="Arial"/>
          <w:u w:val="single"/>
        </w:rPr>
      </w:pPr>
      <w:r w:rsidRPr="00634EB6">
        <w:rPr>
          <w:rFonts w:ascii="Arial" w:hAnsi="Arial" w:cs="Arial"/>
          <w:u w:val="single"/>
        </w:rPr>
        <w:t>Training</w:t>
      </w:r>
    </w:p>
    <w:p w:rsidRPr="004A11C6" w:rsidR="00110F21" w:rsidP="00E37915" w:rsidRDefault="00110F21" w14:paraId="79BC4CE7" w14:textId="2DDE1FB0">
      <w:pPr>
        <w:widowControl w:val="0"/>
        <w:autoSpaceDE w:val="0"/>
        <w:autoSpaceDN w:val="0"/>
        <w:spacing w:after="0" w:line="240" w:lineRule="auto"/>
        <w:rPr>
          <w:rFonts w:ascii="Arial" w:hAnsi="Arial" w:cs="Arial"/>
        </w:rPr>
      </w:pPr>
      <w:r w:rsidRPr="004A11C6">
        <w:rPr>
          <w:rFonts w:ascii="Arial" w:hAnsi="Arial" w:cs="Arial"/>
        </w:rPr>
        <w:t xml:space="preserve">The </w:t>
      </w:r>
      <w:r w:rsidR="00AE275C">
        <w:rPr>
          <w:rFonts w:ascii="Arial" w:hAnsi="Arial" w:cs="Arial"/>
        </w:rPr>
        <w:t>DSL</w:t>
      </w:r>
      <w:r w:rsidR="004A11C6">
        <w:rPr>
          <w:rFonts w:ascii="Arial" w:hAnsi="Arial" w:cs="Arial"/>
        </w:rPr>
        <w:t>s</w:t>
      </w:r>
      <w:r w:rsidRPr="004A11C6">
        <w:rPr>
          <w:rFonts w:ascii="Arial" w:hAnsi="Arial" w:cs="Arial"/>
        </w:rPr>
        <w:t xml:space="preserve"> should receive appropriate training carried out</w:t>
      </w:r>
      <w:r w:rsidR="00BC02AB">
        <w:rPr>
          <w:rFonts w:ascii="Arial" w:hAnsi="Arial" w:cs="Arial"/>
        </w:rPr>
        <w:t xml:space="preserve"> every two years in order to:</w:t>
      </w:r>
    </w:p>
    <w:p w:rsidRPr="004A11C6" w:rsidR="00110F21" w:rsidP="00B80D42" w:rsidRDefault="00110F21" w14:paraId="575B84BD" w14:textId="77777777">
      <w:pPr>
        <w:pStyle w:val="ListParagraph"/>
        <w:widowControl w:val="0"/>
        <w:numPr>
          <w:ilvl w:val="0"/>
          <w:numId w:val="13"/>
        </w:numPr>
        <w:autoSpaceDE w:val="0"/>
        <w:autoSpaceDN w:val="0"/>
        <w:spacing w:after="0" w:line="240" w:lineRule="auto"/>
        <w:rPr>
          <w:rFonts w:ascii="Arial" w:hAnsi="Arial" w:cs="Arial"/>
        </w:rPr>
      </w:pPr>
      <w:r w:rsidRPr="004A11C6">
        <w:rPr>
          <w:rFonts w:ascii="Arial" w:hAnsi="Arial" w:cs="Arial"/>
        </w:rPr>
        <w:t>Understand the assessment process for providing early help and intervention, for example through locally agreed common and shared assessment processes such as early help assessments.</w:t>
      </w:r>
    </w:p>
    <w:p w:rsidRPr="004A11C6" w:rsidR="00110F21" w:rsidP="00B80D42" w:rsidRDefault="00110F21" w14:paraId="6D0023B8" w14:textId="77777777">
      <w:pPr>
        <w:pStyle w:val="ListParagraph"/>
        <w:widowControl w:val="0"/>
        <w:numPr>
          <w:ilvl w:val="0"/>
          <w:numId w:val="13"/>
        </w:numPr>
        <w:autoSpaceDE w:val="0"/>
        <w:autoSpaceDN w:val="0"/>
        <w:spacing w:after="0" w:line="240" w:lineRule="auto"/>
        <w:rPr>
          <w:rFonts w:ascii="Arial" w:hAnsi="Arial" w:cs="Arial"/>
        </w:rPr>
      </w:pPr>
      <w:r w:rsidRPr="004A11C6">
        <w:rPr>
          <w:rFonts w:ascii="Arial" w:hAnsi="Arial" w:cs="Arial"/>
        </w:rPr>
        <w:t>Have a working knowledge of how local authorities conduct a child protection case conference and a child protection review conference and be able to attend and contribute to these effectively when required to do so.</w:t>
      </w:r>
    </w:p>
    <w:p w:rsidRPr="004A11C6" w:rsidR="00110F21" w:rsidP="00B80D42" w:rsidRDefault="00110F21" w14:paraId="39673A9D" w14:textId="77777777">
      <w:pPr>
        <w:pStyle w:val="ListParagraph"/>
        <w:widowControl w:val="0"/>
        <w:numPr>
          <w:ilvl w:val="0"/>
          <w:numId w:val="13"/>
        </w:numPr>
        <w:autoSpaceDE w:val="0"/>
        <w:autoSpaceDN w:val="0"/>
        <w:spacing w:after="0" w:line="240" w:lineRule="auto"/>
        <w:rPr>
          <w:rFonts w:ascii="Arial" w:hAnsi="Arial" w:cs="Arial"/>
        </w:rPr>
      </w:pPr>
      <w:r w:rsidRPr="004A11C6">
        <w:rPr>
          <w:rFonts w:ascii="Arial" w:hAnsi="Arial" w:cs="Arial"/>
        </w:rPr>
        <w:t>Ensure each member of staff, volunteer and trustee has access to and understands First Star Scholars UK safeguarding policy and procedures, especially new and part time staff/volunteers.</w:t>
      </w:r>
    </w:p>
    <w:p w:rsidRPr="004A11C6" w:rsidR="00110F21" w:rsidP="00B80D42" w:rsidRDefault="00110F21" w14:paraId="48405ABF" w14:textId="77777777">
      <w:pPr>
        <w:pStyle w:val="ListParagraph"/>
        <w:widowControl w:val="0"/>
        <w:numPr>
          <w:ilvl w:val="0"/>
          <w:numId w:val="13"/>
        </w:numPr>
        <w:autoSpaceDE w:val="0"/>
        <w:autoSpaceDN w:val="0"/>
        <w:spacing w:after="0" w:line="240" w:lineRule="auto"/>
        <w:rPr>
          <w:rFonts w:ascii="Arial" w:hAnsi="Arial" w:cs="Arial"/>
        </w:rPr>
      </w:pPr>
      <w:r w:rsidRPr="004A11C6">
        <w:rPr>
          <w:rFonts w:ascii="Arial" w:hAnsi="Arial" w:cs="Arial"/>
        </w:rPr>
        <w:t>Be alert to the specific needs of children in need, those with special educational needs and young carers.</w:t>
      </w:r>
    </w:p>
    <w:p w:rsidRPr="004A11C6" w:rsidR="00110F21" w:rsidP="00B80D42" w:rsidRDefault="00110F21" w14:paraId="67E636B0" w14:textId="77777777">
      <w:pPr>
        <w:pStyle w:val="ListParagraph"/>
        <w:widowControl w:val="0"/>
        <w:numPr>
          <w:ilvl w:val="0"/>
          <w:numId w:val="13"/>
        </w:numPr>
        <w:autoSpaceDE w:val="0"/>
        <w:autoSpaceDN w:val="0"/>
        <w:spacing w:after="0" w:line="240" w:lineRule="auto"/>
        <w:rPr>
          <w:rFonts w:ascii="Arial" w:hAnsi="Arial" w:cs="Arial"/>
        </w:rPr>
      </w:pPr>
      <w:r w:rsidRPr="004A11C6">
        <w:rPr>
          <w:rFonts w:ascii="Arial" w:hAnsi="Arial" w:cs="Arial"/>
        </w:rPr>
        <w:t>Be alert to the specific needs of young people in care.</w:t>
      </w:r>
    </w:p>
    <w:p w:rsidRPr="004A11C6" w:rsidR="00110F21" w:rsidP="00B80D42" w:rsidRDefault="00110F21" w14:paraId="05CCEDF6" w14:textId="77777777">
      <w:pPr>
        <w:pStyle w:val="ListParagraph"/>
        <w:widowControl w:val="0"/>
        <w:numPr>
          <w:ilvl w:val="0"/>
          <w:numId w:val="13"/>
        </w:numPr>
        <w:autoSpaceDE w:val="0"/>
        <w:autoSpaceDN w:val="0"/>
        <w:spacing w:after="0" w:line="240" w:lineRule="auto"/>
        <w:rPr>
          <w:rFonts w:ascii="Arial" w:hAnsi="Arial" w:cs="Arial"/>
        </w:rPr>
      </w:pPr>
      <w:r w:rsidRPr="004A11C6">
        <w:rPr>
          <w:rFonts w:ascii="Arial" w:hAnsi="Arial" w:cs="Arial"/>
        </w:rPr>
        <w:t>Be able to keep detailed, accurate, secure written records of concerns and referrals.</w:t>
      </w:r>
    </w:p>
    <w:p w:rsidRPr="004A11C6" w:rsidR="00110F21" w:rsidP="00B80D42" w:rsidRDefault="00110F21" w14:paraId="21D198B0" w14:textId="77777777">
      <w:pPr>
        <w:pStyle w:val="ListParagraph"/>
        <w:widowControl w:val="0"/>
        <w:numPr>
          <w:ilvl w:val="0"/>
          <w:numId w:val="13"/>
        </w:numPr>
        <w:autoSpaceDE w:val="0"/>
        <w:autoSpaceDN w:val="0"/>
        <w:spacing w:after="0" w:line="240" w:lineRule="auto"/>
        <w:rPr>
          <w:rFonts w:ascii="Arial" w:hAnsi="Arial" w:cs="Arial"/>
        </w:rPr>
      </w:pPr>
      <w:r w:rsidRPr="004A11C6">
        <w:rPr>
          <w:rFonts w:ascii="Arial" w:hAnsi="Arial" w:cs="Arial"/>
        </w:rPr>
        <w:t>Obtain access to resources and attend any relevant or refresher training courses.</w:t>
      </w:r>
    </w:p>
    <w:p w:rsidRPr="004A11C6" w:rsidR="00110F21" w:rsidP="00B80D42" w:rsidRDefault="00110F21" w14:paraId="00DB52C3" w14:textId="77777777">
      <w:pPr>
        <w:pStyle w:val="ListParagraph"/>
        <w:widowControl w:val="0"/>
        <w:numPr>
          <w:ilvl w:val="0"/>
          <w:numId w:val="13"/>
        </w:numPr>
        <w:autoSpaceDE w:val="0"/>
        <w:autoSpaceDN w:val="0"/>
        <w:spacing w:after="0" w:line="240" w:lineRule="auto"/>
        <w:rPr>
          <w:rFonts w:ascii="Arial" w:hAnsi="Arial" w:cs="Arial"/>
        </w:rPr>
      </w:pPr>
      <w:r w:rsidRPr="004A11C6">
        <w:rPr>
          <w:rFonts w:ascii="Arial" w:hAnsi="Arial" w:cs="Arial"/>
        </w:rPr>
        <w:lastRenderedPageBreak/>
        <w:t>Encourage a culture of listening to scholars and taking account of their wishes and feelings, among all staff, in any measures First Star Scholars UK may put in place to protect them.</w:t>
      </w:r>
    </w:p>
    <w:p w:rsidRPr="004A11C6" w:rsidR="00110F21" w:rsidP="00B80D42" w:rsidRDefault="00110F21" w14:paraId="7902A681" w14:textId="02C4547D">
      <w:pPr>
        <w:pStyle w:val="ListParagraph"/>
        <w:widowControl w:val="0"/>
        <w:numPr>
          <w:ilvl w:val="0"/>
          <w:numId w:val="13"/>
        </w:numPr>
        <w:autoSpaceDE w:val="0"/>
        <w:autoSpaceDN w:val="0"/>
        <w:spacing w:after="0" w:line="240" w:lineRule="auto"/>
        <w:rPr>
          <w:rFonts w:ascii="Arial" w:hAnsi="Arial" w:cs="Arial"/>
        </w:rPr>
      </w:pPr>
      <w:r w:rsidRPr="004A11C6">
        <w:rPr>
          <w:rFonts w:ascii="Arial" w:hAnsi="Arial" w:cs="Arial"/>
        </w:rPr>
        <w:t>Ensure annual training for all staff</w:t>
      </w:r>
      <w:r w:rsidR="00182872">
        <w:rPr>
          <w:rFonts w:ascii="Arial" w:hAnsi="Arial" w:cs="Arial"/>
        </w:rPr>
        <w:t>.</w:t>
      </w:r>
    </w:p>
    <w:p w:rsidRPr="00D45982" w:rsidR="00110F21" w:rsidP="00E37915" w:rsidRDefault="00110F21" w14:paraId="75BA8E62" w14:textId="77777777">
      <w:pPr>
        <w:pStyle w:val="Heading1"/>
        <w:rPr>
          <w:rFonts w:ascii="Arial" w:hAnsi="Arial" w:cs="Arial"/>
          <w:color w:val="auto"/>
          <w:sz w:val="24"/>
          <w:szCs w:val="24"/>
          <w:u w:val="single"/>
        </w:rPr>
      </w:pPr>
      <w:r w:rsidRPr="00D45982">
        <w:rPr>
          <w:rFonts w:ascii="Arial" w:hAnsi="Arial" w:cs="Arial"/>
          <w:color w:val="auto"/>
          <w:sz w:val="24"/>
          <w:szCs w:val="24"/>
          <w:u w:val="single"/>
        </w:rPr>
        <w:t>Raising Awareness</w:t>
      </w:r>
    </w:p>
    <w:p w:rsidRPr="00BC45DE" w:rsidR="00110F21" w:rsidP="00B80D42" w:rsidRDefault="00110F21" w14:paraId="10F54429" w14:textId="68107F2B">
      <w:pPr>
        <w:pStyle w:val="ListParagraph"/>
        <w:widowControl w:val="0"/>
        <w:numPr>
          <w:ilvl w:val="0"/>
          <w:numId w:val="15"/>
        </w:numPr>
        <w:autoSpaceDE w:val="0"/>
        <w:autoSpaceDN w:val="0"/>
        <w:spacing w:after="0" w:line="240" w:lineRule="auto"/>
        <w:rPr>
          <w:rFonts w:ascii="Arial" w:hAnsi="Arial" w:cs="Arial"/>
        </w:rPr>
      </w:pPr>
      <w:r w:rsidRPr="00BC45DE">
        <w:rPr>
          <w:rFonts w:ascii="Arial" w:hAnsi="Arial" w:cs="Arial"/>
        </w:rPr>
        <w:t xml:space="preserve">The </w:t>
      </w:r>
      <w:r w:rsidR="00AE275C">
        <w:rPr>
          <w:rFonts w:ascii="Arial" w:hAnsi="Arial" w:cs="Arial"/>
        </w:rPr>
        <w:t>DSL</w:t>
      </w:r>
      <w:r w:rsidRPr="00BC45DE" w:rsidR="00D45982">
        <w:rPr>
          <w:rFonts w:ascii="Arial" w:hAnsi="Arial" w:cs="Arial"/>
        </w:rPr>
        <w:t>s</w:t>
      </w:r>
      <w:r w:rsidRPr="00BC45DE">
        <w:rPr>
          <w:rFonts w:ascii="Arial" w:hAnsi="Arial" w:cs="Arial"/>
        </w:rPr>
        <w:t xml:space="preserve"> should ensure </w:t>
      </w:r>
      <w:r w:rsidRPr="00BC45DE" w:rsidR="00E03157">
        <w:rPr>
          <w:rFonts w:ascii="Arial" w:hAnsi="Arial" w:cs="Arial"/>
        </w:rPr>
        <w:t>FFSUK’s</w:t>
      </w:r>
      <w:r w:rsidRPr="00BC45DE">
        <w:rPr>
          <w:rFonts w:ascii="Arial" w:hAnsi="Arial" w:cs="Arial"/>
        </w:rPr>
        <w:t xml:space="preserve"> policies are known and used appropriately</w:t>
      </w:r>
    </w:p>
    <w:p w:rsidRPr="00BC45DE" w:rsidR="00110F21" w:rsidP="00B80D42" w:rsidRDefault="00110F21" w14:paraId="2C44846E" w14:textId="45FA5A09">
      <w:pPr>
        <w:pStyle w:val="ListParagraph"/>
        <w:widowControl w:val="0"/>
        <w:numPr>
          <w:ilvl w:val="0"/>
          <w:numId w:val="15"/>
        </w:numPr>
        <w:autoSpaceDE w:val="0"/>
        <w:autoSpaceDN w:val="0"/>
        <w:spacing w:after="0" w:line="240" w:lineRule="auto"/>
        <w:rPr>
          <w:rFonts w:ascii="Arial" w:hAnsi="Arial" w:cs="Arial"/>
        </w:rPr>
      </w:pPr>
      <w:r w:rsidRPr="00BC45DE">
        <w:rPr>
          <w:rFonts w:ascii="Arial" w:hAnsi="Arial" w:cs="Arial"/>
        </w:rPr>
        <w:t xml:space="preserve">Ensure the </w:t>
      </w:r>
      <w:r w:rsidRPr="00BC45DE" w:rsidR="00E03157">
        <w:rPr>
          <w:rFonts w:ascii="Arial" w:hAnsi="Arial" w:cs="Arial"/>
        </w:rPr>
        <w:t>FSSUK</w:t>
      </w:r>
      <w:r w:rsidRPr="00BC45DE">
        <w:rPr>
          <w:rFonts w:ascii="Arial" w:hAnsi="Arial" w:cs="Arial"/>
        </w:rPr>
        <w:t xml:space="preserve"> safeguarding policy is reviewed </w:t>
      </w:r>
      <w:r w:rsidRPr="00BC45DE" w:rsidR="00EF5380">
        <w:rPr>
          <w:rFonts w:ascii="Arial" w:hAnsi="Arial" w:cs="Arial"/>
        </w:rPr>
        <w:t>annually,</w:t>
      </w:r>
      <w:r w:rsidRPr="00BC45DE">
        <w:rPr>
          <w:rFonts w:ascii="Arial" w:hAnsi="Arial" w:cs="Arial"/>
        </w:rPr>
        <w:t xml:space="preserve"> and the procedures and implementation are updated and reviewed regularly, and work with trustees regarding this.</w:t>
      </w:r>
    </w:p>
    <w:p w:rsidRPr="00BC45DE" w:rsidR="00110F21" w:rsidP="00B80D42" w:rsidRDefault="00110F21" w14:paraId="5B9937E4" w14:textId="3B0D366A">
      <w:pPr>
        <w:pStyle w:val="ListParagraph"/>
        <w:widowControl w:val="0"/>
        <w:numPr>
          <w:ilvl w:val="0"/>
          <w:numId w:val="15"/>
        </w:numPr>
        <w:autoSpaceDE w:val="0"/>
        <w:autoSpaceDN w:val="0"/>
        <w:spacing w:after="0" w:line="240" w:lineRule="auto"/>
        <w:rPr>
          <w:rFonts w:ascii="Arial" w:hAnsi="Arial" w:cs="Arial"/>
        </w:rPr>
      </w:pPr>
      <w:r w:rsidRPr="00BC45DE">
        <w:rPr>
          <w:rFonts w:ascii="Arial" w:hAnsi="Arial" w:cs="Arial"/>
        </w:rPr>
        <w:t xml:space="preserve">Ensure the safeguarding policy is available publicly and carers are aware of the fact that referrals about suspected abuse or neglect may be made and the role of </w:t>
      </w:r>
      <w:r w:rsidRPr="00BC45DE" w:rsidR="00BC45DE">
        <w:rPr>
          <w:rFonts w:ascii="Arial" w:hAnsi="Arial" w:cs="Arial"/>
        </w:rPr>
        <w:t xml:space="preserve">FSSUK </w:t>
      </w:r>
      <w:r w:rsidRPr="00BC45DE">
        <w:rPr>
          <w:rFonts w:ascii="Arial" w:hAnsi="Arial" w:cs="Arial"/>
        </w:rPr>
        <w:t>in this.</w:t>
      </w:r>
    </w:p>
    <w:p w:rsidRPr="00634EB6" w:rsidR="00634EB6" w:rsidP="7BF1C788" w:rsidRDefault="00110F21" w14:paraId="1846C8FF" w14:textId="62DC7CEE">
      <w:pPr>
        <w:pStyle w:val="ListParagraph"/>
        <w:widowControl w:val="0"/>
        <w:numPr>
          <w:ilvl w:val="0"/>
          <w:numId w:val="15"/>
        </w:numPr>
        <w:autoSpaceDE w:val="0"/>
        <w:autoSpaceDN w:val="0"/>
        <w:spacing w:after="0" w:line="240" w:lineRule="auto"/>
        <w:rPr>
          <w:rFonts w:ascii="Arial" w:hAnsi="Arial" w:eastAsia="Arial" w:cs="Arial"/>
          <w:u w:val="single"/>
          <w:lang w:eastAsia="en-GB"/>
        </w:rPr>
      </w:pPr>
      <w:r w:rsidRPr="7BF1C788" w:rsidR="00110F21">
        <w:rPr>
          <w:rFonts w:ascii="Arial" w:hAnsi="Arial" w:cs="Arial"/>
        </w:rPr>
        <w:t>Link with the loc</w:t>
      </w:r>
      <w:r w:rsidRPr="7BF1C788" w:rsidR="00110F21">
        <w:rPr>
          <w:rFonts w:ascii="Arial" w:hAnsi="Arial" w:eastAsia="Arial" w:cs="Arial"/>
        </w:rPr>
        <w:t xml:space="preserve">al </w:t>
      </w:r>
      <w:r w:rsidRPr="7BF1C788" w:rsidR="626FA6FB">
        <w:rPr>
          <w:rFonts w:ascii="Arial" w:hAnsi="Arial" w:eastAsia="Arial" w:cs="Arial"/>
          <w:b w:val="0"/>
          <w:bCs w:val="0"/>
          <w:noProof w:val="0"/>
          <w:lang w:val="en-GB"/>
        </w:rPr>
        <w:t>safeguarding partners and multi-agency safeguarding arrangements</w:t>
      </w:r>
      <w:r w:rsidRPr="7BF1C788" w:rsidR="626FA6FB">
        <w:rPr>
          <w:rFonts w:ascii="Arial" w:hAnsi="Arial" w:eastAsia="Arial" w:cs="Arial"/>
          <w:noProof w:val="0"/>
          <w:lang w:val="en-GB"/>
        </w:rPr>
        <w:t>.</w:t>
      </w:r>
      <w:r w:rsidRPr="7BF1C788" w:rsidR="00110F21">
        <w:rPr>
          <w:rFonts w:ascii="Arial" w:hAnsi="Arial" w:eastAsia="Arial" w:cs="Arial"/>
        </w:rPr>
        <w:t xml:space="preserve"> to make sure staff are aware of training opportunities and the latest national and/or local policies on safeguardin</w:t>
      </w:r>
      <w:r w:rsidRPr="7BF1C788" w:rsidR="00BC45DE">
        <w:rPr>
          <w:rFonts w:ascii="Arial" w:hAnsi="Arial" w:eastAsia="Arial" w:cs="Arial"/>
        </w:rPr>
        <w:t>g</w:t>
      </w:r>
      <w:r w:rsidRPr="7BF1C788" w:rsidR="0082243A">
        <w:rPr>
          <w:rFonts w:ascii="Arial" w:hAnsi="Arial" w:eastAsia="Arial" w:cs="Arial"/>
        </w:rPr>
        <w:t>.</w:t>
      </w:r>
    </w:p>
    <w:p w:rsidR="00634EB6" w:rsidP="00E37915" w:rsidRDefault="00634EB6" w14:paraId="0D794E98" w14:textId="77777777">
      <w:pPr>
        <w:widowControl w:val="0"/>
        <w:autoSpaceDE w:val="0"/>
        <w:autoSpaceDN w:val="0"/>
        <w:spacing w:after="0" w:line="240" w:lineRule="auto"/>
        <w:rPr>
          <w:rFonts w:ascii="Arial" w:hAnsi="Arial" w:cs="Arial"/>
          <w:u w:val="single"/>
          <w:lang w:eastAsia="en-GB"/>
        </w:rPr>
      </w:pPr>
    </w:p>
    <w:p w:rsidRPr="00634EB6" w:rsidR="00D97A2E" w:rsidP="00E37915" w:rsidRDefault="00D97A2E" w14:paraId="595639DE" w14:textId="18764D1F">
      <w:pPr>
        <w:widowControl w:val="0"/>
        <w:autoSpaceDE w:val="0"/>
        <w:autoSpaceDN w:val="0"/>
        <w:spacing w:after="0" w:line="240" w:lineRule="auto"/>
        <w:rPr>
          <w:rFonts w:ascii="Arial" w:hAnsi="Arial" w:cs="Arial"/>
          <w:u w:val="single"/>
          <w:lang w:eastAsia="en-GB"/>
        </w:rPr>
      </w:pPr>
      <w:r w:rsidRPr="00634EB6">
        <w:rPr>
          <w:rFonts w:ascii="Arial" w:hAnsi="Arial" w:cs="Arial"/>
          <w:u w:val="single"/>
          <w:lang w:eastAsia="en-GB"/>
        </w:rPr>
        <w:t>Everyone</w:t>
      </w:r>
    </w:p>
    <w:p w:rsidRPr="00BC45DE" w:rsidR="00D97A2E" w:rsidP="00E37915" w:rsidRDefault="00D97A2E" w14:paraId="5BF6EDA3" w14:textId="77777777">
      <w:pPr>
        <w:pStyle w:val="NoSpacing"/>
        <w:rPr>
          <w:rFonts w:ascii="Arial" w:hAnsi="Arial" w:cs="Arial"/>
          <w:color w:val="000000"/>
          <w:lang w:eastAsia="en-GB"/>
        </w:rPr>
      </w:pPr>
      <w:r w:rsidRPr="00BC45DE">
        <w:rPr>
          <w:rFonts w:ascii="Arial" w:hAnsi="Arial" w:cs="Arial"/>
          <w:color w:val="000000"/>
          <w:lang w:eastAsia="en-GB"/>
        </w:rPr>
        <w:t>To be aware of our procedures, undertake any necessary training, be aware of the risks and signs of potential abuse and, if you have concerns, to report these immediately (see below – reporting concerns).</w:t>
      </w:r>
    </w:p>
    <w:p w:rsidRPr="00D97A2E" w:rsidR="0082243A" w:rsidP="00E37915" w:rsidRDefault="00D97A2E" w14:paraId="00E05064" w14:textId="6CBABC06">
      <w:pPr>
        <w:spacing w:before="100" w:beforeAutospacing="1" w:after="100" w:afterAutospacing="1" w:line="240" w:lineRule="auto"/>
        <w:rPr>
          <w:rFonts w:ascii="Arial" w:hAnsi="Arial" w:eastAsia="Times New Roman" w:cs="Arial"/>
          <w:color w:val="000000"/>
          <w:kern w:val="0"/>
          <w:lang w:eastAsia="en-GB"/>
          <w14:ligatures w14:val="none"/>
        </w:rPr>
      </w:pPr>
      <w:r w:rsidRPr="00D97A2E">
        <w:rPr>
          <w:rFonts w:ascii="Arial" w:hAnsi="Arial" w:eastAsia="Times New Roman" w:cs="Arial"/>
          <w:color w:val="000000"/>
          <w:kern w:val="0"/>
          <w:lang w:eastAsia="en-GB"/>
          <w14:ligatures w14:val="none"/>
        </w:rPr>
        <w:t>Everyone is expected to be aware of and follow the below approach if they are concerned about an individual</w:t>
      </w:r>
      <w:r w:rsidR="00182872">
        <w:rPr>
          <w:rFonts w:ascii="Arial" w:hAnsi="Arial" w:eastAsia="Times New Roman" w:cs="Arial"/>
          <w:color w:val="000000"/>
          <w:kern w:val="0"/>
          <w:lang w:eastAsia="en-GB"/>
          <w14:ligatures w14:val="none"/>
        </w:rPr>
        <w:t>.</w:t>
      </w:r>
    </w:p>
    <w:p w:rsidRPr="00D97A2E" w:rsidR="00D97A2E" w:rsidP="00E37915" w:rsidRDefault="00D97A2E" w14:paraId="56053EDC" w14:textId="4C2C212B">
      <w:pPr>
        <w:spacing w:before="100" w:beforeAutospacing="1" w:after="100" w:afterAutospacing="1" w:line="240" w:lineRule="auto"/>
        <w:rPr>
          <w:rFonts w:ascii="Arial" w:hAnsi="Arial" w:eastAsia="Times New Roman" w:cs="Arial"/>
          <w:kern w:val="0"/>
          <w:lang w:eastAsia="en-GB"/>
          <w14:ligatures w14:val="none"/>
        </w:rPr>
      </w:pPr>
    </w:p>
    <w:p w:rsidR="00182872" w:rsidP="00E37915" w:rsidRDefault="006E1B9F" w14:paraId="7E904D1A" w14:textId="0BE79F68">
      <w:pPr>
        <w:spacing w:before="100" w:beforeAutospacing="1" w:after="100" w:afterAutospacing="1" w:line="240" w:lineRule="auto"/>
        <w:rPr>
          <w:rFonts w:ascii="Arial" w:hAnsi="Arial" w:eastAsia="Times New Roman" w:cs="Arial"/>
          <w:b/>
          <w:bCs/>
          <w:kern w:val="0"/>
          <w:lang w:eastAsia="en-GB"/>
          <w14:ligatures w14:val="none"/>
        </w:rPr>
      </w:pPr>
      <w:r w:rsidRPr="00D97A2E">
        <w:rPr>
          <w:rFonts w:ascii="Arial" w:hAnsi="Arial" w:eastAsia="Times New Roman" w:cs="Arial"/>
          <w:noProof/>
          <w:kern w:val="0"/>
          <w:lang w:eastAsia="en-GB"/>
          <w14:ligatures w14:val="none"/>
        </w:rPr>
        <w:drawing>
          <wp:anchor distT="0" distB="0" distL="114300" distR="114300" simplePos="0" relativeHeight="251658240" behindDoc="0" locked="0" layoutInCell="1" allowOverlap="1" wp14:anchorId="2D6EFA38" wp14:editId="4FDB21D6">
            <wp:simplePos x="0" y="0"/>
            <wp:positionH relativeFrom="margin">
              <wp:align>center</wp:align>
            </wp:positionH>
            <wp:positionV relativeFrom="paragraph">
              <wp:posOffset>-298450</wp:posOffset>
            </wp:positionV>
            <wp:extent cx="4257675" cy="1880235"/>
            <wp:effectExtent l="0" t="0" r="9525" b="5715"/>
            <wp:wrapSquare wrapText="bothSides"/>
            <wp:docPr id="840498183" name="Picture 1" descr="A diagram of a ques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98183" name="Picture 1" descr="A diagram of a question&#10;&#10;Description automatically generated"/>
                    <pic:cNvPicPr/>
                  </pic:nvPicPr>
                  <pic:blipFill rotWithShape="1">
                    <a:blip r:embed="rId14">
                      <a:extLst>
                        <a:ext uri="{28A0092B-C50C-407E-A947-70E740481C1C}">
                          <a14:useLocalDpi xmlns:a14="http://schemas.microsoft.com/office/drawing/2010/main" val="0"/>
                        </a:ext>
                      </a:extLst>
                    </a:blip>
                    <a:srcRect b="4220"/>
                    <a:stretch/>
                  </pic:blipFill>
                  <pic:spPr bwMode="auto">
                    <a:xfrm>
                      <a:off x="0" y="0"/>
                      <a:ext cx="4257675" cy="1880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82872" w:rsidP="00E37915" w:rsidRDefault="00182872" w14:paraId="4BF988CF" w14:textId="1D302B72">
      <w:pPr>
        <w:spacing w:before="100" w:beforeAutospacing="1" w:after="100" w:afterAutospacing="1" w:line="240" w:lineRule="auto"/>
        <w:rPr>
          <w:rFonts w:ascii="Arial" w:hAnsi="Arial" w:eastAsia="Times New Roman" w:cs="Arial"/>
          <w:b/>
          <w:bCs/>
          <w:kern w:val="0"/>
          <w:lang w:eastAsia="en-GB"/>
          <w14:ligatures w14:val="none"/>
        </w:rPr>
      </w:pPr>
    </w:p>
    <w:p w:rsidR="00182872" w:rsidP="00E37915" w:rsidRDefault="00182872" w14:paraId="569FB9EE" w14:textId="0DBD266D">
      <w:pPr>
        <w:spacing w:before="100" w:beforeAutospacing="1" w:after="100" w:afterAutospacing="1" w:line="240" w:lineRule="auto"/>
        <w:rPr>
          <w:rFonts w:ascii="Arial" w:hAnsi="Arial" w:eastAsia="Times New Roman" w:cs="Arial"/>
          <w:b/>
          <w:bCs/>
          <w:kern w:val="0"/>
          <w:lang w:eastAsia="en-GB"/>
          <w14:ligatures w14:val="none"/>
        </w:rPr>
      </w:pPr>
    </w:p>
    <w:p w:rsidR="00440AC2" w:rsidP="7BF1C788" w:rsidRDefault="00440AC2" w14:paraId="08651B0C" w14:textId="0A930EAB">
      <w:pPr>
        <w:spacing w:before="240" w:beforeAutospacing="off" w:after="240" w:afterAutospacing="off" w:line="240" w:lineRule="auto"/>
        <w:rPr>
          <w:rFonts w:ascii="Arial" w:hAnsi="Arial" w:eastAsia="Arial" w:cs="Arial"/>
          <w:b w:val="1"/>
          <w:bCs w:val="1"/>
          <w:noProof w:val="0"/>
          <w:sz w:val="24"/>
          <w:szCs w:val="24"/>
          <w:lang w:val="en-GB"/>
        </w:rPr>
      </w:pPr>
      <w:r w:rsidRPr="7BF1C788" w:rsidR="02BB047F">
        <w:rPr>
          <w:rFonts w:ascii="Arial" w:hAnsi="Arial" w:eastAsia="Arial" w:cs="Arial"/>
          <w:b w:val="1"/>
          <w:bCs w:val="1"/>
          <w:noProof w:val="0"/>
          <w:sz w:val="24"/>
          <w:szCs w:val="24"/>
          <w:lang w:val="en-GB"/>
        </w:rPr>
        <w:t>2026–27 Safeguarding Reporting and Escalation Procedure</w:t>
      </w:r>
    </w:p>
    <w:p w:rsidR="00440AC2" w:rsidP="7BF1C788" w:rsidRDefault="00440AC2" w14:paraId="40B59A8A" w14:textId="2D62084B">
      <w:pPr>
        <w:spacing w:before="240" w:beforeAutospacing="off" w:after="240" w:afterAutospacing="off" w:line="240" w:lineRule="auto"/>
      </w:pPr>
      <w:r w:rsidRPr="7BF1C788" w:rsidR="02BB047F">
        <w:rPr>
          <w:rFonts w:ascii="Arial" w:hAnsi="Arial" w:eastAsia="Arial" w:cs="Arial"/>
          <w:noProof w:val="0"/>
          <w:sz w:val="24"/>
          <w:szCs w:val="24"/>
          <w:lang w:val="en-GB"/>
        </w:rPr>
        <w:t>This procedure applies to all trustees, employees, consultants, casual workers, volunteers, mentors, residential staff, partner staff and anyone acting on behalf of First Star Scholars UK. It applies to face-to-face, residential, online, mentoring, transport and partner-delivered activities.</w:t>
      </w:r>
    </w:p>
    <w:p w:rsidR="00440AC2" w:rsidP="7BF1C788" w:rsidRDefault="00440AC2" w14:paraId="6F70098A" w14:textId="27CDDF06">
      <w:pPr>
        <w:pStyle w:val="ListParagraph"/>
        <w:numPr>
          <w:ilvl w:val="0"/>
          <w:numId w:val="4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Reporting routes</w:t>
      </w:r>
    </w:p>
    <w:p w:rsidR="00440AC2" w:rsidP="7BF1C788" w:rsidRDefault="00440AC2" w14:paraId="3877C8A3" w14:textId="2BFEA3F4">
      <w:pPr>
        <w:spacing w:before="240" w:beforeAutospacing="off" w:after="240" w:afterAutospacing="off" w:line="240" w:lineRule="auto"/>
      </w:pPr>
      <w:r w:rsidRPr="7BF1C788" w:rsidR="02BB047F">
        <w:rPr>
          <w:rFonts w:ascii="Arial" w:hAnsi="Arial" w:eastAsia="Arial" w:cs="Arial"/>
          <w:noProof w:val="0"/>
          <w:sz w:val="24"/>
          <w:szCs w:val="24"/>
          <w:lang w:val="en-GB"/>
        </w:rPr>
        <w:t>Anyone may report a safeguarding concern:</w:t>
      </w:r>
    </w:p>
    <w:p w:rsidR="00440AC2" w:rsidP="7BF1C788" w:rsidRDefault="00440AC2" w14:paraId="68EF2A4F" w14:textId="57272BCA">
      <w:pPr>
        <w:pStyle w:val="ListParagraph"/>
        <w:numPr>
          <w:ilvl w:val="0"/>
          <w:numId w:val="47"/>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 xml:space="preserve">Through the online safeguarding reporting form: </w:t>
      </w:r>
      <w:hyperlink r:id="R081c5286193046e1">
        <w:r w:rsidRPr="7BF1C788" w:rsidR="02BB047F">
          <w:rPr>
            <w:rStyle w:val="Hyperlink"/>
            <w:noProof w:val="0"/>
            <w:lang w:val="en-GB"/>
          </w:rPr>
          <w:t>https://forms.office.com/e/8fZE9dge4X</w:t>
        </w:r>
      </w:hyperlink>
    </w:p>
    <w:p w:rsidR="00440AC2" w:rsidP="7BF1C788" w:rsidRDefault="00440AC2" w14:paraId="38FE1FA3" w14:textId="261EC8E8">
      <w:pPr>
        <w:pStyle w:val="ListParagraph"/>
        <w:numPr>
          <w:ilvl w:val="0"/>
          <w:numId w:val="47"/>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 xml:space="preserve">By emailing </w:t>
      </w:r>
      <w:hyperlink r:id="R20f63b717af34ca7">
        <w:r w:rsidRPr="7BF1C788" w:rsidR="02BB047F">
          <w:rPr>
            <w:rStyle w:val="Hyperlink"/>
            <w:noProof w:val="0"/>
            <w:lang w:val="en-GB"/>
          </w:rPr>
          <w:t>safeguarding@firststaruk.org</w:t>
        </w:r>
      </w:hyperlink>
    </w:p>
    <w:p w:rsidR="00440AC2" w:rsidP="7BF1C788" w:rsidRDefault="00440AC2" w14:paraId="3E363D73" w14:textId="7343A02C">
      <w:pPr>
        <w:pStyle w:val="ListParagraph"/>
        <w:numPr>
          <w:ilvl w:val="0"/>
          <w:numId w:val="47"/>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Directly to Ian Wyles, National Director and Designated Safeguarding Lead</w:t>
      </w:r>
    </w:p>
    <w:p w:rsidR="00440AC2" w:rsidP="7BF1C788" w:rsidRDefault="00440AC2" w14:paraId="1E90B20F" w14:textId="5434BB70">
      <w:pPr>
        <w:pStyle w:val="ListParagraph"/>
        <w:numPr>
          <w:ilvl w:val="0"/>
          <w:numId w:val="47"/>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Directly to Diarmuid Molloy, CEO and Deputy Designated Safeguarding Lead</w:t>
      </w:r>
    </w:p>
    <w:p w:rsidR="00440AC2" w:rsidP="7BF1C788" w:rsidRDefault="00440AC2" w14:paraId="78635D7D" w14:textId="75B58CF7">
      <w:pPr>
        <w:pStyle w:val="ListParagraph"/>
        <w:numPr>
          <w:ilvl w:val="0"/>
          <w:numId w:val="47"/>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Verbally to any member of staff, volunteer or trustee, who must record and report it immediately</w:t>
      </w:r>
    </w:p>
    <w:p w:rsidR="00440AC2" w:rsidP="7BF1C788" w:rsidRDefault="00440AC2" w14:paraId="62933C2D" w14:textId="4BF2A055">
      <w:pPr>
        <w:pStyle w:val="ListParagraph"/>
        <w:numPr>
          <w:ilvl w:val="0"/>
          <w:numId w:val="47"/>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Directly to children’s social care, the LADO or the police where necessary</w:t>
      </w:r>
    </w:p>
    <w:p w:rsidR="00440AC2" w:rsidP="7BF1C788" w:rsidRDefault="00440AC2" w14:paraId="01537A28" w14:textId="1293533A">
      <w:pPr>
        <w:spacing w:before="240" w:beforeAutospacing="off" w:after="240" w:afterAutospacing="off" w:line="240" w:lineRule="auto"/>
      </w:pPr>
      <w:r w:rsidRPr="7BF1C788" w:rsidR="02BB047F">
        <w:rPr>
          <w:rFonts w:ascii="Arial" w:hAnsi="Arial" w:eastAsia="Arial" w:cs="Arial"/>
          <w:noProof w:val="0"/>
          <w:sz w:val="24"/>
          <w:szCs w:val="24"/>
          <w:lang w:val="en-GB"/>
        </w:rPr>
        <w:t>The online form must not be the only reporting option. A concern must be accepted whether it is raised verbally, in writing, anonymously or through a third party.</w:t>
      </w:r>
    </w:p>
    <w:p w:rsidR="00440AC2" w:rsidP="7BF1C788" w:rsidRDefault="00440AC2" w14:paraId="2FB221FB" w14:textId="361B30A6">
      <w:pPr>
        <w:pStyle w:val="ListParagraph"/>
        <w:numPr>
          <w:ilvl w:val="0"/>
          <w:numId w:val="4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Monitoring and response times</w:t>
      </w:r>
    </w:p>
    <w:p w:rsidR="00440AC2" w:rsidP="7BF1C788" w:rsidRDefault="00440AC2" w14:paraId="759135AB" w14:textId="4CE1FE2A">
      <w:pPr>
        <w:spacing w:before="240" w:beforeAutospacing="off" w:after="240" w:afterAutospacing="off" w:line="240" w:lineRule="auto"/>
      </w:pPr>
      <w:r w:rsidRPr="7BF1C788" w:rsidR="02BB047F">
        <w:rPr>
          <w:rFonts w:ascii="Arial" w:hAnsi="Arial" w:eastAsia="Arial" w:cs="Arial"/>
          <w:noProof w:val="0"/>
          <w:sz w:val="24"/>
          <w:szCs w:val="24"/>
          <w:lang w:val="en-GB"/>
        </w:rPr>
        <w:t>Ian Wyles and Diarmuid Molloy jointly monitor the safeguarding form and safeguarding inbox. Both must receive automatic notification of every submission.</w:t>
      </w:r>
    </w:p>
    <w:p w:rsidR="00440AC2" w:rsidP="7BF1C788" w:rsidRDefault="00440AC2" w14:paraId="3CFAA509" w14:textId="6722AE93">
      <w:pPr>
        <w:spacing w:before="240" w:beforeAutospacing="off" w:after="240" w:afterAutospacing="off" w:line="240" w:lineRule="auto"/>
      </w:pPr>
      <w:r w:rsidRPr="7BF1C788" w:rsidR="02BB047F">
        <w:rPr>
          <w:rFonts w:ascii="Arial" w:hAnsi="Arial" w:eastAsia="Arial" w:cs="Arial"/>
          <w:noProof w:val="0"/>
          <w:sz w:val="24"/>
          <w:szCs w:val="24"/>
          <w:lang w:val="en-GB"/>
        </w:rPr>
        <w:t>The inbox and form will be checked at the beginning and end of each working day. During residentials, trips and weekend activities, a named DSL or DDSL will be available through the on-call contact arrangements recorded in the activity safeguarding plan.</w:t>
      </w:r>
    </w:p>
    <w:p w:rsidR="00440AC2" w:rsidP="7BF1C788" w:rsidRDefault="00440AC2" w14:paraId="1A52F2F3" w14:textId="4AED3376">
      <w:pPr>
        <w:spacing w:before="240" w:beforeAutospacing="off" w:after="240" w:afterAutospacing="off" w:line="240" w:lineRule="auto"/>
      </w:pPr>
      <w:r w:rsidRPr="7BF1C788" w:rsidR="02BB047F">
        <w:rPr>
          <w:rFonts w:ascii="Arial" w:hAnsi="Arial" w:eastAsia="Arial" w:cs="Arial"/>
          <w:noProof w:val="0"/>
          <w:sz w:val="24"/>
          <w:szCs w:val="24"/>
          <w:lang w:val="en-GB"/>
        </w:rPr>
        <w:t>Reports will be risk-assessed on the same day they are received. Where contact details have been provided, receipt will be acknowledged within one working day. Urgent concerns will be acted upon immediately.</w:t>
      </w:r>
    </w:p>
    <w:p w:rsidR="00440AC2" w:rsidP="7BF1C788" w:rsidRDefault="00440AC2" w14:paraId="33D8606D" w14:textId="43C92E83">
      <w:pPr>
        <w:spacing w:before="240" w:beforeAutospacing="off" w:after="240" w:afterAutospacing="off" w:line="240" w:lineRule="auto"/>
      </w:pPr>
      <w:r w:rsidRPr="7BF1C788" w:rsidR="02BB047F">
        <w:rPr>
          <w:rFonts w:ascii="Arial" w:hAnsi="Arial" w:eastAsia="Arial" w:cs="Arial"/>
          <w:noProof w:val="0"/>
          <w:sz w:val="24"/>
          <w:szCs w:val="24"/>
          <w:lang w:val="en-GB"/>
        </w:rPr>
        <w:t>A concern must not remain unattended because one safeguarding lead is unavailable. Diarmuid Molloy will provide cover when Ian Wyles is unavailable. Every residential or trip must identify the available DSL or DDSL before the activity begins.</w:t>
      </w:r>
    </w:p>
    <w:p w:rsidR="00440AC2" w:rsidP="7BF1C788" w:rsidRDefault="00440AC2" w14:paraId="05986F10" w14:textId="7FB77500">
      <w:pPr>
        <w:pStyle w:val="ListParagraph"/>
        <w:numPr>
          <w:ilvl w:val="0"/>
          <w:numId w:val="49"/>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Immediate danger and direct referrals</w:t>
      </w:r>
    </w:p>
    <w:p w:rsidR="00440AC2" w:rsidP="7BF1C788" w:rsidRDefault="00440AC2" w14:paraId="5BE443AE" w14:textId="1F1565B2">
      <w:pPr>
        <w:spacing w:before="240" w:beforeAutospacing="off" w:after="240" w:afterAutospacing="off" w:line="240" w:lineRule="auto"/>
      </w:pPr>
      <w:r w:rsidRPr="7BF1C788" w:rsidR="02BB047F">
        <w:rPr>
          <w:rFonts w:ascii="Arial" w:hAnsi="Arial" w:eastAsia="Arial" w:cs="Arial"/>
          <w:noProof w:val="0"/>
          <w:sz w:val="24"/>
          <w:szCs w:val="24"/>
          <w:lang w:val="en-GB"/>
        </w:rPr>
        <w:t>If a child or any other person is in immediate danger, requires urgent medical attention or a crime is taking place, staff must call 999 immediately.</w:t>
      </w:r>
    </w:p>
    <w:p w:rsidR="00440AC2" w:rsidP="7BF1C788" w:rsidRDefault="00440AC2" w14:paraId="01978BA9" w14:textId="538365A0">
      <w:pPr>
        <w:spacing w:before="240" w:beforeAutospacing="off" w:after="240" w:afterAutospacing="off" w:line="240" w:lineRule="auto"/>
      </w:pPr>
      <w:r w:rsidRPr="7BF1C788" w:rsidR="02BB047F">
        <w:rPr>
          <w:rFonts w:ascii="Arial" w:hAnsi="Arial" w:eastAsia="Arial" w:cs="Arial"/>
          <w:noProof w:val="0"/>
          <w:sz w:val="24"/>
          <w:szCs w:val="24"/>
          <w:lang w:val="en-GB"/>
        </w:rPr>
        <w:t>Where there is no immediate danger but a crime may have been committed, the police may be contacted on 101.</w:t>
      </w:r>
    </w:p>
    <w:p w:rsidR="00440AC2" w:rsidP="7BF1C788" w:rsidRDefault="00440AC2" w14:paraId="4751BF8A" w14:textId="4E8394A5">
      <w:pPr>
        <w:spacing w:before="240" w:beforeAutospacing="off" w:after="240" w:afterAutospacing="off" w:line="240" w:lineRule="auto"/>
      </w:pPr>
      <w:r w:rsidRPr="7BF1C788" w:rsidR="02BB047F">
        <w:rPr>
          <w:rFonts w:ascii="Arial" w:hAnsi="Arial" w:eastAsia="Arial" w:cs="Arial"/>
          <w:noProof w:val="0"/>
          <w:sz w:val="24"/>
          <w:szCs w:val="24"/>
          <w:lang w:val="en-GB"/>
        </w:rPr>
        <w:t>Concerns about significant harm, abuse, neglect or exploitation must be referred promptly to the children’s social care service responsible for the area where the child is located or ordinarily lives. Concerns about an adult working with children must be referred to the relevant Local Authority Designated Officer where the threshold may be met.</w:t>
      </w:r>
    </w:p>
    <w:p w:rsidR="00440AC2" w:rsidP="7BF1C788" w:rsidRDefault="00440AC2" w14:paraId="04E855E5" w14:textId="6A4A5FA6">
      <w:pPr>
        <w:spacing w:before="240" w:beforeAutospacing="off" w:after="240" w:afterAutospacing="off" w:line="240" w:lineRule="auto"/>
      </w:pPr>
      <w:r w:rsidRPr="7BF1C788" w:rsidR="02BB047F">
        <w:rPr>
          <w:rFonts w:ascii="Arial" w:hAnsi="Arial" w:eastAsia="Arial" w:cs="Arial"/>
          <w:noProof w:val="0"/>
          <w:sz w:val="24"/>
          <w:szCs w:val="24"/>
          <w:lang w:val="en-GB"/>
        </w:rPr>
        <w:t>Staff do not need permission from the DSL before making an urgent referral. If the DSL or DDSL is unavailable, does not respond or the person reporting remains concerned that appropriate action has not been taken, they may contact children’s social care, the LADO or the police directly. The DSL must be informed as soon as it is safe and practical to do so.</w:t>
      </w:r>
    </w:p>
    <w:p w:rsidR="00440AC2" w:rsidP="7BF1C788" w:rsidRDefault="00440AC2" w14:paraId="2DF22414" w14:textId="1A5F0587">
      <w:pPr>
        <w:spacing w:before="240" w:beforeAutospacing="off" w:after="240" w:afterAutospacing="off" w:line="240" w:lineRule="auto"/>
      </w:pPr>
      <w:r w:rsidRPr="7BF1C788" w:rsidR="02BB047F">
        <w:rPr>
          <w:rFonts w:ascii="Arial" w:hAnsi="Arial" w:eastAsia="Arial" w:cs="Arial"/>
          <w:noProof w:val="0"/>
          <w:sz w:val="24"/>
          <w:szCs w:val="24"/>
          <w:lang w:val="en-GB"/>
        </w:rPr>
        <w:t>Each programme and residential must maintain an accessible safeguarding contact sheet containing:</w:t>
      </w:r>
    </w:p>
    <w:p w:rsidR="00440AC2" w:rsidP="7BF1C788" w:rsidRDefault="00440AC2" w14:paraId="4677B798" w14:textId="2C2BC45F">
      <w:pPr>
        <w:pStyle w:val="ListParagraph"/>
        <w:numPr>
          <w:ilvl w:val="0"/>
          <w:numId w:val="5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Local children’s social care referral details</w:t>
      </w:r>
    </w:p>
    <w:p w:rsidR="00440AC2" w:rsidP="7BF1C788" w:rsidRDefault="00440AC2" w14:paraId="04947EC2" w14:textId="444F0399">
      <w:pPr>
        <w:pStyle w:val="ListParagraph"/>
        <w:numPr>
          <w:ilvl w:val="0"/>
          <w:numId w:val="5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Emergency and out-of-hours social care details</w:t>
      </w:r>
    </w:p>
    <w:p w:rsidR="00440AC2" w:rsidP="7BF1C788" w:rsidRDefault="00440AC2" w14:paraId="38DBB8B3" w14:textId="1244F168">
      <w:pPr>
        <w:pStyle w:val="ListParagraph"/>
        <w:numPr>
          <w:ilvl w:val="0"/>
          <w:numId w:val="5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Local LADO contact details</w:t>
      </w:r>
    </w:p>
    <w:p w:rsidR="00440AC2" w:rsidP="7BF1C788" w:rsidRDefault="00440AC2" w14:paraId="256E3D24" w14:textId="634C389B">
      <w:pPr>
        <w:pStyle w:val="ListParagraph"/>
        <w:numPr>
          <w:ilvl w:val="0"/>
          <w:numId w:val="5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Police emergency and non-emergency numbers</w:t>
      </w:r>
    </w:p>
    <w:p w:rsidR="00440AC2" w:rsidP="7BF1C788" w:rsidRDefault="00440AC2" w14:paraId="16720931" w14:textId="393F38D0">
      <w:pPr>
        <w:pStyle w:val="ListParagraph"/>
        <w:numPr>
          <w:ilvl w:val="0"/>
          <w:numId w:val="5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relevant university or venue safeguarding contact</w:t>
      </w:r>
    </w:p>
    <w:p w:rsidR="00440AC2" w:rsidP="7BF1C788" w:rsidRDefault="00440AC2" w14:paraId="36E94DC4" w14:textId="4A8F914B">
      <w:pPr>
        <w:pStyle w:val="ListParagraph"/>
        <w:numPr>
          <w:ilvl w:val="0"/>
          <w:numId w:val="5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First Star’s DSL and DDSL contact arrangements</w:t>
      </w:r>
    </w:p>
    <w:p w:rsidR="00440AC2" w:rsidP="7BF1C788" w:rsidRDefault="00440AC2" w14:paraId="115D80C9" w14:textId="6822CAB7">
      <w:pPr>
        <w:pStyle w:val="ListParagraph"/>
        <w:numPr>
          <w:ilvl w:val="0"/>
          <w:numId w:val="51"/>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Receiving a disclosure</w:t>
      </w:r>
    </w:p>
    <w:p w:rsidR="00440AC2" w:rsidP="7BF1C788" w:rsidRDefault="00440AC2" w14:paraId="3AB63CFA" w14:textId="1A18B8AE">
      <w:pPr>
        <w:spacing w:before="240" w:beforeAutospacing="off" w:after="240" w:afterAutospacing="off" w:line="240" w:lineRule="auto"/>
      </w:pPr>
      <w:r w:rsidRPr="7BF1C788" w:rsidR="02BB047F">
        <w:rPr>
          <w:rFonts w:ascii="Arial" w:hAnsi="Arial" w:eastAsia="Arial" w:cs="Arial"/>
          <w:noProof w:val="0"/>
          <w:sz w:val="24"/>
          <w:szCs w:val="24"/>
          <w:lang w:val="en-GB"/>
        </w:rPr>
        <w:t>When a child shares a concern, the person receiving it must:</w:t>
      </w:r>
    </w:p>
    <w:p w:rsidR="00440AC2" w:rsidP="7BF1C788" w:rsidRDefault="00440AC2" w14:paraId="1D5663CC" w14:textId="4BF75BC5">
      <w:pPr>
        <w:pStyle w:val="ListParagraph"/>
        <w:numPr>
          <w:ilvl w:val="0"/>
          <w:numId w:val="5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Listen calmly and take the child seriously</w:t>
      </w:r>
    </w:p>
    <w:p w:rsidR="00440AC2" w:rsidP="7BF1C788" w:rsidRDefault="00440AC2" w14:paraId="7751E967" w14:textId="754D5A18">
      <w:pPr>
        <w:pStyle w:val="ListParagraph"/>
        <w:numPr>
          <w:ilvl w:val="0"/>
          <w:numId w:val="5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Reassure the child that they have done the right thing</w:t>
      </w:r>
    </w:p>
    <w:p w:rsidR="00440AC2" w:rsidP="7BF1C788" w:rsidRDefault="00440AC2" w14:paraId="70F375E8" w14:textId="4DBADAD1">
      <w:pPr>
        <w:pStyle w:val="ListParagraph"/>
        <w:numPr>
          <w:ilvl w:val="0"/>
          <w:numId w:val="5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Explain that information will only be shared with people who need to protect them</w:t>
      </w:r>
    </w:p>
    <w:p w:rsidR="00440AC2" w:rsidP="7BF1C788" w:rsidRDefault="00440AC2" w14:paraId="794147F3" w14:textId="66C924E2">
      <w:pPr>
        <w:pStyle w:val="ListParagraph"/>
        <w:numPr>
          <w:ilvl w:val="0"/>
          <w:numId w:val="5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Never promise confidentiality</w:t>
      </w:r>
    </w:p>
    <w:p w:rsidR="00440AC2" w:rsidP="7BF1C788" w:rsidRDefault="00440AC2" w14:paraId="67698813" w14:textId="3C8BFC7A">
      <w:pPr>
        <w:pStyle w:val="ListParagraph"/>
        <w:numPr>
          <w:ilvl w:val="0"/>
          <w:numId w:val="5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Avoid leading questions and ask only what is necessary to clarify immediate safety</w:t>
      </w:r>
    </w:p>
    <w:p w:rsidR="00440AC2" w:rsidP="7BF1C788" w:rsidRDefault="00440AC2" w14:paraId="46805BEC" w14:textId="3ADFD5CE">
      <w:pPr>
        <w:pStyle w:val="ListParagraph"/>
        <w:numPr>
          <w:ilvl w:val="0"/>
          <w:numId w:val="5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Record the child’s own words as accurately as possible</w:t>
      </w:r>
    </w:p>
    <w:p w:rsidR="00440AC2" w:rsidP="7BF1C788" w:rsidRDefault="00440AC2" w14:paraId="029C6A0B" w14:textId="07806F55">
      <w:pPr>
        <w:pStyle w:val="ListParagraph"/>
        <w:numPr>
          <w:ilvl w:val="0"/>
          <w:numId w:val="5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Record the date, time, location, people present and any visible injuries or relevant behaviour</w:t>
      </w:r>
    </w:p>
    <w:p w:rsidR="00440AC2" w:rsidP="7BF1C788" w:rsidRDefault="00440AC2" w14:paraId="1B54FD28" w14:textId="1FBDC3D0">
      <w:pPr>
        <w:pStyle w:val="ListParagraph"/>
        <w:numPr>
          <w:ilvl w:val="0"/>
          <w:numId w:val="5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Report the concern immediately</w:t>
      </w:r>
    </w:p>
    <w:p w:rsidR="00440AC2" w:rsidP="7BF1C788" w:rsidRDefault="00440AC2" w14:paraId="023BAF2A" w14:textId="327073AB">
      <w:pPr>
        <w:pStyle w:val="ListParagraph"/>
        <w:numPr>
          <w:ilvl w:val="0"/>
          <w:numId w:val="5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Preserve relevant messages, images or other evidence without forwarding illegal or intimate images</w:t>
      </w:r>
    </w:p>
    <w:p w:rsidR="00440AC2" w:rsidP="7BF1C788" w:rsidRDefault="00440AC2" w14:paraId="534C0963" w14:textId="2A4897FC">
      <w:pPr>
        <w:spacing w:before="240" w:beforeAutospacing="off" w:after="240" w:afterAutospacing="off" w:line="240" w:lineRule="auto"/>
      </w:pPr>
      <w:r w:rsidRPr="7BF1C788" w:rsidR="02BB047F">
        <w:rPr>
          <w:rFonts w:ascii="Arial" w:hAnsi="Arial" w:eastAsia="Arial" w:cs="Arial"/>
          <w:noProof w:val="0"/>
          <w:sz w:val="24"/>
          <w:szCs w:val="24"/>
          <w:lang w:val="en-GB"/>
        </w:rPr>
        <w:t>Staff must not investigate, confront an alleged perpetrator, interview witnesses, attempt mediation or delay reporting while seeking further evidence. The DSL will decide the safeguarding response in consultation with the appropriate statutory agency.</w:t>
      </w:r>
    </w:p>
    <w:p w:rsidR="00440AC2" w:rsidP="7BF1C788" w:rsidRDefault="00440AC2" w14:paraId="0B7BAFA6" w14:textId="2B6C712A">
      <w:pPr>
        <w:pStyle w:val="ListParagraph"/>
        <w:numPr>
          <w:ilvl w:val="0"/>
          <w:numId w:val="53"/>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Concerns about adults working with children</w:t>
      </w:r>
    </w:p>
    <w:p w:rsidR="00440AC2" w:rsidP="7BF1C788" w:rsidRDefault="00440AC2" w14:paraId="0AF45959" w14:textId="00D3CAB4">
      <w:pPr>
        <w:spacing w:before="240" w:beforeAutospacing="off" w:after="240" w:afterAutospacing="off" w:line="240" w:lineRule="auto"/>
      </w:pPr>
      <w:r w:rsidRPr="7BF1C788" w:rsidR="02BB047F">
        <w:rPr>
          <w:rFonts w:ascii="Arial" w:hAnsi="Arial" w:eastAsia="Arial" w:cs="Arial"/>
          <w:noProof w:val="0"/>
          <w:sz w:val="24"/>
          <w:szCs w:val="24"/>
          <w:lang w:val="en-GB"/>
        </w:rPr>
        <w:t>Any allegation or concern involving an employee, trustee, consultant, casual worker, volunteer, mentor, contractor or partner employee must be reported immediately.</w:t>
      </w:r>
    </w:p>
    <w:p w:rsidR="00440AC2" w:rsidP="7BF1C788" w:rsidRDefault="00440AC2" w14:paraId="1667C289" w14:textId="00B2ACD7">
      <w:pPr>
        <w:spacing w:before="240" w:beforeAutospacing="off" w:after="240" w:afterAutospacing="off" w:line="240" w:lineRule="auto"/>
      </w:pPr>
      <w:r w:rsidRPr="7BF1C788" w:rsidR="02BB047F">
        <w:rPr>
          <w:rFonts w:ascii="Arial" w:hAnsi="Arial" w:eastAsia="Arial" w:cs="Arial"/>
          <w:noProof w:val="0"/>
          <w:sz w:val="24"/>
          <w:szCs w:val="24"/>
          <w:lang w:val="en-GB"/>
        </w:rPr>
        <w:t>This includes behaviour which may indicate that the person:</w:t>
      </w:r>
    </w:p>
    <w:p w:rsidR="00440AC2" w:rsidP="7BF1C788" w:rsidRDefault="00440AC2" w14:paraId="1CF2E566" w14:textId="58C83E6D">
      <w:pPr>
        <w:pStyle w:val="ListParagraph"/>
        <w:numPr>
          <w:ilvl w:val="0"/>
          <w:numId w:val="5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Harmed or may have harmed a child</w:t>
      </w:r>
    </w:p>
    <w:p w:rsidR="00440AC2" w:rsidP="7BF1C788" w:rsidRDefault="00440AC2" w14:paraId="27888992" w14:textId="571B4E8F">
      <w:pPr>
        <w:pStyle w:val="ListParagraph"/>
        <w:numPr>
          <w:ilvl w:val="0"/>
          <w:numId w:val="5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Committed or may have committed a criminal offence involving a child</w:t>
      </w:r>
    </w:p>
    <w:p w:rsidR="00440AC2" w:rsidP="7BF1C788" w:rsidRDefault="00440AC2" w14:paraId="6053DD62" w14:textId="1F55870C">
      <w:pPr>
        <w:pStyle w:val="ListParagraph"/>
        <w:numPr>
          <w:ilvl w:val="0"/>
          <w:numId w:val="5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Behaved towards a child in a way that indicates they may pose a risk</w:t>
      </w:r>
    </w:p>
    <w:p w:rsidR="00440AC2" w:rsidP="7BF1C788" w:rsidRDefault="00440AC2" w14:paraId="2FE9322D" w14:textId="33BF026B">
      <w:pPr>
        <w:pStyle w:val="ListParagraph"/>
        <w:numPr>
          <w:ilvl w:val="0"/>
          <w:numId w:val="5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Behaved in a way that may make them unsuitable to work with children</w:t>
      </w:r>
    </w:p>
    <w:p w:rsidR="00440AC2" w:rsidP="7BF1C788" w:rsidRDefault="00440AC2" w14:paraId="60B49C06" w14:textId="2B773B73">
      <w:pPr>
        <w:pStyle w:val="ListParagraph"/>
        <w:numPr>
          <w:ilvl w:val="0"/>
          <w:numId w:val="5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Breached professional boundaries or First Star’s Code of Conduct</w:t>
      </w:r>
    </w:p>
    <w:p w:rsidR="00440AC2" w:rsidP="7BF1C788" w:rsidRDefault="00440AC2" w14:paraId="4DE1C546" w14:textId="32507E24">
      <w:pPr>
        <w:spacing w:before="240" w:beforeAutospacing="off" w:after="240" w:afterAutospacing="off" w:line="240" w:lineRule="auto"/>
      </w:pPr>
      <w:r w:rsidRPr="7BF1C788" w:rsidR="02BB047F">
        <w:rPr>
          <w:rFonts w:ascii="Arial" w:hAnsi="Arial" w:eastAsia="Arial" w:cs="Arial"/>
          <w:noProof w:val="0"/>
          <w:sz w:val="24"/>
          <w:szCs w:val="24"/>
          <w:lang w:val="en-GB"/>
        </w:rPr>
        <w:t>The DSL must consider immediate protective measures and consult the LADO where the harm threshold may be met. First Star must not begin an internal investigation before consulting the LADO or police where this could prejudice an external investigation.</w:t>
      </w:r>
    </w:p>
    <w:p w:rsidR="00440AC2" w:rsidP="7BF1C788" w:rsidRDefault="00440AC2" w14:paraId="07954FF0" w14:textId="43B93149">
      <w:pPr>
        <w:spacing w:before="240" w:beforeAutospacing="off" w:after="240" w:afterAutospacing="off" w:line="240" w:lineRule="auto"/>
      </w:pPr>
      <w:r w:rsidRPr="7BF1C788" w:rsidR="02BB047F">
        <w:rPr>
          <w:rFonts w:ascii="Arial" w:hAnsi="Arial" w:eastAsia="Arial" w:cs="Arial"/>
          <w:noProof w:val="0"/>
          <w:sz w:val="24"/>
          <w:szCs w:val="24"/>
          <w:lang w:val="en-GB"/>
        </w:rPr>
        <w:t>Protective measures may include changing duties, increasing supervision or temporarily removing the person from contact with children. Suspension will not be automatic and will not be treated as evidence that an allegation is true.</w:t>
      </w:r>
    </w:p>
    <w:p w:rsidR="00440AC2" w:rsidP="7BF1C788" w:rsidRDefault="00440AC2" w14:paraId="6EA507D5" w14:textId="2FD43F7B">
      <w:pPr>
        <w:spacing w:before="240" w:beforeAutospacing="off" w:after="240" w:afterAutospacing="off" w:line="240" w:lineRule="auto"/>
      </w:pPr>
      <w:r w:rsidRPr="7BF1C788" w:rsidR="02BB047F">
        <w:rPr>
          <w:rFonts w:ascii="Arial" w:hAnsi="Arial" w:eastAsia="Arial" w:cs="Arial"/>
          <w:noProof w:val="0"/>
          <w:sz w:val="24"/>
          <w:szCs w:val="24"/>
          <w:lang w:val="en-GB"/>
        </w:rPr>
        <w:t>First Star and any university, agency or employer involved must agree which organisation will lead the response. This must not delay referral or action to protect children.</w:t>
      </w:r>
    </w:p>
    <w:p w:rsidR="00440AC2" w:rsidP="7BF1C788" w:rsidRDefault="00440AC2" w14:paraId="66003809" w14:textId="69E7145E">
      <w:pPr>
        <w:pStyle w:val="ListParagraph"/>
        <w:numPr>
          <w:ilvl w:val="0"/>
          <w:numId w:val="55"/>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Concerns involving senior leaders</w:t>
      </w:r>
    </w:p>
    <w:p w:rsidR="00440AC2" w:rsidP="7BF1C788" w:rsidRDefault="00440AC2" w14:paraId="7FAE9DF4" w14:textId="66283737">
      <w:pPr>
        <w:spacing w:before="240" w:beforeAutospacing="off" w:after="240" w:afterAutospacing="off" w:line="240" w:lineRule="auto"/>
      </w:pPr>
      <w:r w:rsidRPr="7BF1C788" w:rsidR="02BB047F">
        <w:rPr>
          <w:rFonts w:ascii="Arial" w:hAnsi="Arial" w:eastAsia="Arial" w:cs="Arial"/>
          <w:noProof w:val="0"/>
          <w:sz w:val="24"/>
          <w:szCs w:val="24"/>
          <w:lang w:val="en-GB"/>
        </w:rPr>
        <w:t>The following escalation arrangements apply:</w:t>
      </w:r>
    </w:p>
    <w:p w:rsidR="00440AC2" w:rsidP="7BF1C788" w:rsidRDefault="00440AC2" w14:paraId="3776C1F8" w14:textId="245BD086">
      <w:pPr>
        <w:pStyle w:val="ListParagraph"/>
        <w:numPr>
          <w:ilvl w:val="0"/>
          <w:numId w:val="5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 xml:space="preserve">A concern about Ian Wyles must be reported to Diarmuid Molloy and </w:t>
      </w:r>
      <w:r w:rsidRPr="7BF1C788" w:rsidR="22B32544">
        <w:rPr>
          <w:rFonts w:ascii="Arial" w:hAnsi="Arial" w:eastAsia="Arial" w:cs="Arial"/>
          <w:noProof w:val="0"/>
          <w:sz w:val="24"/>
          <w:szCs w:val="24"/>
          <w:lang w:val="en-GB"/>
        </w:rPr>
        <w:t>Danielle Hughes</w:t>
      </w:r>
      <w:r w:rsidRPr="7BF1C788" w:rsidR="02BB047F">
        <w:rPr>
          <w:rFonts w:ascii="Arial" w:hAnsi="Arial" w:eastAsia="Arial" w:cs="Arial"/>
          <w:noProof w:val="0"/>
          <w:sz w:val="24"/>
          <w:szCs w:val="24"/>
          <w:lang w:val="en-GB"/>
        </w:rPr>
        <w:t>.</w:t>
      </w:r>
    </w:p>
    <w:p w:rsidR="00440AC2" w:rsidP="7BF1C788" w:rsidRDefault="00440AC2" w14:paraId="75A8C6A1" w14:textId="6C4FFC5D">
      <w:pPr>
        <w:pStyle w:val="ListParagraph"/>
        <w:numPr>
          <w:ilvl w:val="0"/>
          <w:numId w:val="5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A concern about Diarmuid Molloy must be reported to Ian Wyles and</w:t>
      </w:r>
      <w:r w:rsidRPr="7BF1C788" w:rsidR="69F83A01">
        <w:rPr>
          <w:rFonts w:ascii="Arial" w:hAnsi="Arial" w:eastAsia="Arial" w:cs="Arial"/>
          <w:noProof w:val="0"/>
          <w:sz w:val="24"/>
          <w:szCs w:val="24"/>
          <w:lang w:val="en-GB"/>
        </w:rPr>
        <w:t xml:space="preserve"> Danielle Hughes</w:t>
      </w:r>
    </w:p>
    <w:p w:rsidR="00440AC2" w:rsidP="7BF1C788" w:rsidRDefault="00440AC2" w14:paraId="5F6C8162" w14:textId="422E97E6">
      <w:pPr>
        <w:pStyle w:val="ListParagraph"/>
        <w:numPr>
          <w:ilvl w:val="0"/>
          <w:numId w:val="5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 xml:space="preserve">A concern about </w:t>
      </w:r>
      <w:r w:rsidRPr="7BF1C788" w:rsidR="02BB047F">
        <w:rPr>
          <w:rFonts w:ascii="Arial" w:hAnsi="Arial" w:eastAsia="Arial" w:cs="Arial"/>
          <w:noProof w:val="0"/>
          <w:sz w:val="24"/>
          <w:szCs w:val="24"/>
          <w:lang w:val="en-GB"/>
        </w:rPr>
        <w:t>Rob</w:t>
      </w:r>
      <w:r w:rsidRPr="7BF1C788" w:rsidR="02BB047F">
        <w:rPr>
          <w:rFonts w:ascii="Arial" w:hAnsi="Arial" w:eastAsia="Arial" w:cs="Arial"/>
          <w:noProof w:val="0"/>
          <w:sz w:val="24"/>
          <w:szCs w:val="24"/>
          <w:lang w:val="en-GB"/>
        </w:rPr>
        <w:t xml:space="preserve"> Gratton must be reported to Ian Wyles and </w:t>
      </w:r>
      <w:r w:rsidRPr="7BF1C788" w:rsidR="7E62CC3E">
        <w:rPr>
          <w:rFonts w:ascii="Arial" w:hAnsi="Arial" w:eastAsia="Arial" w:cs="Arial"/>
          <w:noProof w:val="0"/>
          <w:sz w:val="24"/>
          <w:szCs w:val="24"/>
          <w:lang w:val="en-GB"/>
        </w:rPr>
        <w:t>Danielle Hughes</w:t>
      </w:r>
      <w:r w:rsidRPr="7BF1C788" w:rsidR="02BB047F">
        <w:rPr>
          <w:rFonts w:ascii="Arial" w:hAnsi="Arial" w:eastAsia="Arial" w:cs="Arial"/>
          <w:noProof w:val="0"/>
          <w:sz w:val="24"/>
          <w:szCs w:val="24"/>
          <w:lang w:val="en-GB"/>
        </w:rPr>
        <w:t>.</w:t>
      </w:r>
    </w:p>
    <w:p w:rsidR="00440AC2" w:rsidP="7BF1C788" w:rsidRDefault="00440AC2" w14:paraId="32DAA18D" w14:textId="114D53B9">
      <w:pPr>
        <w:pStyle w:val="ListParagraph"/>
        <w:numPr>
          <w:ilvl w:val="0"/>
          <w:numId w:val="5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 xml:space="preserve">A concern involving both Ian Wyles and Diarmuid Molloy must be reported to </w:t>
      </w:r>
      <w:r w:rsidRPr="7BF1C788" w:rsidR="51B649C3">
        <w:rPr>
          <w:rFonts w:ascii="Arial" w:hAnsi="Arial" w:eastAsia="Arial" w:cs="Arial"/>
          <w:noProof w:val="0"/>
          <w:sz w:val="24"/>
          <w:szCs w:val="24"/>
          <w:lang w:val="en-GB"/>
        </w:rPr>
        <w:t>Danielle hughes</w:t>
      </w:r>
      <w:r w:rsidRPr="7BF1C788" w:rsidR="02BB047F">
        <w:rPr>
          <w:rFonts w:ascii="Arial" w:hAnsi="Arial" w:eastAsia="Arial" w:cs="Arial"/>
          <w:noProof w:val="0"/>
          <w:sz w:val="24"/>
          <w:szCs w:val="24"/>
          <w:lang w:val="en-GB"/>
        </w:rPr>
        <w:t xml:space="preserve"> and Richard Donnelly.</w:t>
      </w:r>
    </w:p>
    <w:p w:rsidR="00440AC2" w:rsidP="7BF1C788" w:rsidRDefault="00440AC2" w14:paraId="1376BEC8" w14:textId="666E3933">
      <w:pPr>
        <w:pStyle w:val="ListParagraph"/>
        <w:numPr>
          <w:ilvl w:val="0"/>
          <w:numId w:val="5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Where several senior leaders or trustees are implicated, the concern must be reported directly to the relevant LADO, children’s social care or police and to an uninvolved trustee.</w:t>
      </w:r>
    </w:p>
    <w:p w:rsidR="00440AC2" w:rsidP="7BF1C788" w:rsidRDefault="00440AC2" w14:paraId="087A369C" w14:textId="23C115B0">
      <w:pPr>
        <w:spacing w:before="240" w:beforeAutospacing="off" w:after="240" w:afterAutospacing="off" w:line="240" w:lineRule="auto"/>
      </w:pPr>
      <w:r w:rsidRPr="7BF1C788" w:rsidR="02BB047F">
        <w:rPr>
          <w:rFonts w:ascii="Arial" w:hAnsi="Arial" w:eastAsia="Arial" w:cs="Arial"/>
          <w:noProof w:val="0"/>
          <w:sz w:val="24"/>
          <w:szCs w:val="24"/>
          <w:lang w:val="en-GB"/>
        </w:rPr>
        <w:t>No senior employee or trustee may manage or decide the outcome of a concern about themselves.</w:t>
      </w:r>
    </w:p>
    <w:p w:rsidR="00440AC2" w:rsidP="7BF1C788" w:rsidRDefault="00440AC2" w14:paraId="385BA2DA" w14:textId="54AD8C2A">
      <w:pPr>
        <w:pStyle w:val="ListParagraph"/>
        <w:numPr>
          <w:ilvl w:val="0"/>
          <w:numId w:val="57"/>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Low-level concerns</w:t>
      </w:r>
    </w:p>
    <w:p w:rsidR="00440AC2" w:rsidP="7BF1C788" w:rsidRDefault="00440AC2" w14:paraId="1607ED81" w14:textId="76A6067A">
      <w:pPr>
        <w:spacing w:before="240" w:beforeAutospacing="off" w:after="240" w:afterAutospacing="off" w:line="240" w:lineRule="auto"/>
      </w:pPr>
      <w:r w:rsidRPr="7BF1C788" w:rsidR="02BB047F">
        <w:rPr>
          <w:rFonts w:ascii="Arial" w:hAnsi="Arial" w:eastAsia="Arial" w:cs="Arial"/>
          <w:noProof w:val="0"/>
          <w:sz w:val="24"/>
          <w:szCs w:val="24"/>
          <w:lang w:val="en-GB"/>
        </w:rPr>
        <w:t>A low-level concern is any concern about the conduct of an adult working with children that is inconsistent with the Code of Conduct, including conduct that may not meet the allegation or harm threshold.</w:t>
      </w:r>
    </w:p>
    <w:p w:rsidR="00440AC2" w:rsidP="7BF1C788" w:rsidRDefault="00440AC2" w14:paraId="59B63B28" w14:textId="4AFDCD71">
      <w:pPr>
        <w:spacing w:before="240" w:beforeAutospacing="off" w:after="240" w:afterAutospacing="off" w:line="240" w:lineRule="auto"/>
      </w:pPr>
      <w:r w:rsidRPr="7BF1C788" w:rsidR="02BB047F">
        <w:rPr>
          <w:rFonts w:ascii="Arial" w:hAnsi="Arial" w:eastAsia="Arial" w:cs="Arial"/>
          <w:noProof w:val="0"/>
          <w:sz w:val="24"/>
          <w:szCs w:val="24"/>
          <w:lang w:val="en-GB"/>
        </w:rPr>
        <w:t>Examples include inappropriate familiarity, favouritism, unnecessary private communication, one-to-one contact outside approved arrangements, inappropriate use of social media, humiliating language, blurred professional boundaries or conduct that causes discomfort.</w:t>
      </w:r>
    </w:p>
    <w:p w:rsidR="00440AC2" w:rsidP="7BF1C788" w:rsidRDefault="00440AC2" w14:paraId="3B996F60" w14:textId="3B0E5E38">
      <w:pPr>
        <w:spacing w:before="240" w:beforeAutospacing="off" w:after="240" w:afterAutospacing="off" w:line="240" w:lineRule="auto"/>
      </w:pPr>
      <w:r w:rsidRPr="7BF1C788" w:rsidR="02BB047F">
        <w:rPr>
          <w:rFonts w:ascii="Arial" w:hAnsi="Arial" w:eastAsia="Arial" w:cs="Arial"/>
          <w:noProof w:val="0"/>
          <w:sz w:val="24"/>
          <w:szCs w:val="24"/>
          <w:lang w:val="en-GB"/>
        </w:rPr>
        <w:t>All low-level concerns must be reported to the DSL and recorded in the central safeguarding record. The DSL will:</w:t>
      </w:r>
    </w:p>
    <w:p w:rsidR="00440AC2" w:rsidP="7BF1C788" w:rsidRDefault="00440AC2" w14:paraId="713A20C7" w14:textId="68958993">
      <w:pPr>
        <w:pStyle w:val="ListParagraph"/>
        <w:numPr>
          <w:ilvl w:val="0"/>
          <w:numId w:val="5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Record the concern, response, decision and rationale</w:t>
      </w:r>
    </w:p>
    <w:p w:rsidR="00440AC2" w:rsidP="7BF1C788" w:rsidRDefault="00440AC2" w14:paraId="17DB0BDE" w14:textId="5746B1C7">
      <w:pPr>
        <w:pStyle w:val="ListParagraph"/>
        <w:numPr>
          <w:ilvl w:val="0"/>
          <w:numId w:val="5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Consider whether the LADO threshold may be met</w:t>
      </w:r>
    </w:p>
    <w:p w:rsidR="00440AC2" w:rsidP="7BF1C788" w:rsidRDefault="00440AC2" w14:paraId="04995BD5" w14:textId="0EC380B9">
      <w:pPr>
        <w:pStyle w:val="ListParagraph"/>
        <w:numPr>
          <w:ilvl w:val="0"/>
          <w:numId w:val="5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Identify repeated behaviour or patterns</w:t>
      </w:r>
    </w:p>
    <w:p w:rsidR="00440AC2" w:rsidP="7BF1C788" w:rsidRDefault="00440AC2" w14:paraId="2FA3A21D" w14:textId="1C08BCA0">
      <w:pPr>
        <w:pStyle w:val="ListParagraph"/>
        <w:numPr>
          <w:ilvl w:val="0"/>
          <w:numId w:val="5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Review whether training, supervision or disciplinary action is required</w:t>
      </w:r>
    </w:p>
    <w:p w:rsidR="00440AC2" w:rsidP="7BF1C788" w:rsidRDefault="00440AC2" w14:paraId="091AAF3A" w14:textId="14ECFD85">
      <w:pPr>
        <w:pStyle w:val="ListParagraph"/>
        <w:numPr>
          <w:ilvl w:val="0"/>
          <w:numId w:val="5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Retain records securely and restrict access to those who need it</w:t>
      </w:r>
    </w:p>
    <w:p w:rsidR="00440AC2" w:rsidP="7BF1C788" w:rsidRDefault="00440AC2" w14:paraId="273949A6" w14:textId="2B91F14D">
      <w:pPr>
        <w:spacing w:before="240" w:beforeAutospacing="off" w:after="240" w:afterAutospacing="off" w:line="240" w:lineRule="auto"/>
      </w:pPr>
      <w:r w:rsidRPr="7BF1C788" w:rsidR="02BB047F">
        <w:rPr>
          <w:rFonts w:ascii="Arial" w:hAnsi="Arial" w:eastAsia="Arial" w:cs="Arial"/>
          <w:noProof w:val="0"/>
          <w:sz w:val="24"/>
          <w:szCs w:val="24"/>
          <w:lang w:val="en-GB"/>
        </w:rPr>
        <w:t>A series of apparently minor concerns may together indicate a significant safeguarding risk.</w:t>
      </w:r>
    </w:p>
    <w:p w:rsidR="00440AC2" w:rsidP="7BF1C788" w:rsidRDefault="00440AC2" w14:paraId="50171AD9" w14:textId="499C66F4">
      <w:pPr>
        <w:pStyle w:val="ListParagraph"/>
        <w:numPr>
          <w:ilvl w:val="0"/>
          <w:numId w:val="59"/>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Child-on-child abuse and harmful sexual behaviour</w:t>
      </w:r>
    </w:p>
    <w:p w:rsidR="00440AC2" w:rsidP="7BF1C788" w:rsidRDefault="00440AC2" w14:paraId="198FCC24" w14:textId="0BE5C501">
      <w:pPr>
        <w:spacing w:before="240" w:beforeAutospacing="off" w:after="240" w:afterAutospacing="off" w:line="240" w:lineRule="auto"/>
      </w:pPr>
      <w:r w:rsidRPr="7BF1C788" w:rsidR="02BB047F">
        <w:rPr>
          <w:rFonts w:ascii="Arial" w:hAnsi="Arial" w:eastAsia="Arial" w:cs="Arial"/>
          <w:noProof w:val="0"/>
          <w:sz w:val="24"/>
          <w:szCs w:val="24"/>
          <w:lang w:val="en-GB"/>
        </w:rPr>
        <w:t>First Star recognises that children can abuse, exploit or harm other children. This can happen face-to-face or online and may include bullying, discriminatory abuse, sexual harassment, sexual violence, coercive behaviour, physical violence, financial exploitation, initiation behaviour or the making and sharing of nude or semi-nude images.</w:t>
      </w:r>
    </w:p>
    <w:p w:rsidR="00440AC2" w:rsidP="7BF1C788" w:rsidRDefault="00440AC2" w14:paraId="34B6D070" w14:textId="79035927">
      <w:pPr>
        <w:spacing w:before="240" w:beforeAutospacing="off" w:after="240" w:afterAutospacing="off" w:line="240" w:lineRule="auto"/>
      </w:pPr>
      <w:r w:rsidRPr="7BF1C788" w:rsidR="02BB047F">
        <w:rPr>
          <w:rFonts w:ascii="Arial" w:hAnsi="Arial" w:eastAsia="Arial" w:cs="Arial"/>
          <w:noProof w:val="0"/>
          <w:sz w:val="24"/>
          <w:szCs w:val="24"/>
          <w:lang w:val="en-GB"/>
        </w:rPr>
        <w:t>All reports will be taken seriously. Abuse will not be dismissed as banter, experimentation, part of growing up or an inevitable feature of residential activity.</w:t>
      </w:r>
    </w:p>
    <w:p w:rsidR="00440AC2" w:rsidP="7BF1C788" w:rsidRDefault="00440AC2" w14:paraId="0E6E986B" w14:textId="1FBC04DD">
      <w:pPr>
        <w:spacing w:before="240" w:beforeAutospacing="off" w:after="240" w:afterAutospacing="off" w:line="240" w:lineRule="auto"/>
      </w:pPr>
      <w:r w:rsidRPr="7BF1C788" w:rsidR="02BB047F">
        <w:rPr>
          <w:rFonts w:ascii="Arial" w:hAnsi="Arial" w:eastAsia="Arial" w:cs="Arial"/>
          <w:noProof w:val="0"/>
          <w:sz w:val="24"/>
          <w:szCs w:val="24"/>
          <w:lang w:val="en-GB"/>
        </w:rPr>
        <w:t>The DSL will complete an immediate risk and needs assessment addressing:</w:t>
      </w:r>
    </w:p>
    <w:p w:rsidR="00440AC2" w:rsidP="7BF1C788" w:rsidRDefault="00440AC2" w14:paraId="6C54237A" w14:textId="4FAD6DA3">
      <w:pPr>
        <w:pStyle w:val="ListParagraph"/>
        <w:numPr>
          <w:ilvl w:val="0"/>
          <w:numId w:val="6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safety and wishes of the child reporting harm</w:t>
      </w:r>
    </w:p>
    <w:p w:rsidR="00440AC2" w:rsidP="7BF1C788" w:rsidRDefault="00440AC2" w14:paraId="6AB8F660" w14:textId="7D5AF317">
      <w:pPr>
        <w:pStyle w:val="ListParagraph"/>
        <w:numPr>
          <w:ilvl w:val="0"/>
          <w:numId w:val="6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needs and risks associated with the child alleged to have caused harm</w:t>
      </w:r>
    </w:p>
    <w:p w:rsidR="00440AC2" w:rsidP="7BF1C788" w:rsidRDefault="00440AC2" w14:paraId="330C9E73" w14:textId="35F5EEE1">
      <w:pPr>
        <w:pStyle w:val="ListParagraph"/>
        <w:numPr>
          <w:ilvl w:val="0"/>
          <w:numId w:val="6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Other potentially affected children</w:t>
      </w:r>
    </w:p>
    <w:p w:rsidR="00440AC2" w:rsidP="7BF1C788" w:rsidRDefault="00440AC2" w14:paraId="7C87019F" w14:textId="66524E31">
      <w:pPr>
        <w:pStyle w:val="ListParagraph"/>
        <w:numPr>
          <w:ilvl w:val="0"/>
          <w:numId w:val="6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Accommodation, transport, group and online arrangements</w:t>
      </w:r>
    </w:p>
    <w:p w:rsidR="00440AC2" w:rsidP="7BF1C788" w:rsidRDefault="00440AC2" w14:paraId="3568D143" w14:textId="74AE4AB1">
      <w:pPr>
        <w:pStyle w:val="ListParagraph"/>
        <w:numPr>
          <w:ilvl w:val="0"/>
          <w:numId w:val="6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Whether statutory agencies must be contacted</w:t>
      </w:r>
    </w:p>
    <w:p w:rsidR="00440AC2" w:rsidP="7BF1C788" w:rsidRDefault="00440AC2" w14:paraId="539F5848" w14:textId="3F6BAD4C">
      <w:pPr>
        <w:pStyle w:val="ListParagraph"/>
        <w:numPr>
          <w:ilvl w:val="0"/>
          <w:numId w:val="6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Support required for everyone involved</w:t>
      </w:r>
    </w:p>
    <w:p w:rsidR="00440AC2" w:rsidP="7BF1C788" w:rsidRDefault="00440AC2" w14:paraId="3D81DE6E" w14:textId="44DCF5C0">
      <w:pPr>
        <w:spacing w:before="240" w:beforeAutospacing="off" w:after="240" w:afterAutospacing="off" w:line="240" w:lineRule="auto"/>
      </w:pPr>
      <w:r w:rsidRPr="7BF1C788" w:rsidR="02BB047F">
        <w:rPr>
          <w:rFonts w:ascii="Arial" w:hAnsi="Arial" w:eastAsia="Arial" w:cs="Arial"/>
          <w:noProof w:val="0"/>
          <w:sz w:val="24"/>
          <w:szCs w:val="24"/>
          <w:lang w:val="en-GB"/>
        </w:rPr>
        <w:t>Children will not be required to participate in mediation or restorative activity where this may be unsafe or inappropriate. All incidents involving nude or semi-nude images, including images altered or generated using artificial intelligence, require a safeguarding response.</w:t>
      </w:r>
    </w:p>
    <w:p w:rsidR="00440AC2" w:rsidP="7BF1C788" w:rsidRDefault="00440AC2" w14:paraId="7028933B" w14:textId="59A37CE9">
      <w:pPr>
        <w:pStyle w:val="ListParagraph"/>
        <w:numPr>
          <w:ilvl w:val="0"/>
          <w:numId w:val="61"/>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Additional safeguarding risks</w:t>
      </w:r>
    </w:p>
    <w:p w:rsidR="00440AC2" w:rsidP="7BF1C788" w:rsidRDefault="00440AC2" w14:paraId="3FC719C4" w14:textId="29594065">
      <w:pPr>
        <w:spacing w:before="240" w:beforeAutospacing="off" w:after="240" w:afterAutospacing="off" w:line="240" w:lineRule="auto"/>
      </w:pPr>
      <w:r w:rsidRPr="7BF1C788" w:rsidR="02BB047F">
        <w:rPr>
          <w:rFonts w:ascii="Arial" w:hAnsi="Arial" w:eastAsia="Arial" w:cs="Arial"/>
          <w:noProof w:val="0"/>
          <w:sz w:val="24"/>
          <w:szCs w:val="24"/>
          <w:lang w:val="en-GB"/>
        </w:rPr>
        <w:t>Staff must remain alert to overlapping forms of harm, including:</w:t>
      </w:r>
    </w:p>
    <w:p w:rsidR="00440AC2" w:rsidP="7BF1C788" w:rsidRDefault="00440AC2" w14:paraId="1EA5AC73" w14:textId="3ACA7BB0">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Modern slavery and human trafficking</w:t>
      </w:r>
    </w:p>
    <w:p w:rsidR="00440AC2" w:rsidP="7BF1C788" w:rsidRDefault="00440AC2" w14:paraId="14BC0C89" w14:textId="092C805A">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Child criminal and sexual exploitation</w:t>
      </w:r>
    </w:p>
    <w:p w:rsidR="00440AC2" w:rsidP="7BF1C788" w:rsidRDefault="00440AC2" w14:paraId="77608A5B" w14:textId="1800A20A">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County lines and serious youth violence</w:t>
      </w:r>
    </w:p>
    <w:p w:rsidR="00440AC2" w:rsidP="7BF1C788" w:rsidRDefault="00440AC2" w14:paraId="2940F1DF" w14:textId="5F122C64">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Financial exploitation</w:t>
      </w:r>
    </w:p>
    <w:p w:rsidR="00440AC2" w:rsidP="7BF1C788" w:rsidRDefault="00440AC2" w14:paraId="7C07124D" w14:textId="11FCAC2E">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Prejudice-based harm, racism and faith-based discrimination</w:t>
      </w:r>
    </w:p>
    <w:p w:rsidR="00440AC2" w:rsidP="7BF1C788" w:rsidRDefault="00440AC2" w14:paraId="78CE2CF5" w14:textId="5FF6BA9C">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Violence against women and girls</w:t>
      </w:r>
    </w:p>
    <w:p w:rsidR="00440AC2" w:rsidP="7BF1C788" w:rsidRDefault="00440AC2" w14:paraId="2297AD0C" w14:textId="0AA473C9">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Misogyny, misandry and sexual harassment</w:t>
      </w:r>
    </w:p>
    <w:p w:rsidR="00440AC2" w:rsidP="7BF1C788" w:rsidRDefault="00440AC2" w14:paraId="6F9A7E79" w14:textId="5B58C36C">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Domestic and teenage relationship abuse, including stalking</w:t>
      </w:r>
    </w:p>
    <w:p w:rsidR="00440AC2" w:rsidP="7BF1C788" w:rsidRDefault="00440AC2" w14:paraId="4B2469D2" w14:textId="09AEFF67">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Child-to-parent or carer abuse</w:t>
      </w:r>
    </w:p>
    <w:p w:rsidR="00440AC2" w:rsidP="7BF1C788" w:rsidRDefault="00440AC2" w14:paraId="194E41D1" w14:textId="3A1A5F9E">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Radicalisation and extremism</w:t>
      </w:r>
    </w:p>
    <w:p w:rsidR="00440AC2" w:rsidP="7BF1C788" w:rsidRDefault="00440AC2" w14:paraId="1789AB6F" w14:textId="00A3E780">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Online grooming, scams and harmful content</w:t>
      </w:r>
    </w:p>
    <w:p w:rsidR="00440AC2" w:rsidP="7BF1C788" w:rsidRDefault="00440AC2" w14:paraId="790D5644" w14:textId="118F86C1">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Artificially generated or manipulated sexual images</w:t>
      </w:r>
    </w:p>
    <w:p w:rsidR="00440AC2" w:rsidP="7BF1C788" w:rsidRDefault="00440AC2" w14:paraId="3D070458" w14:textId="4864E15D">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Self-harm, suicide risk and significant mental health concerns</w:t>
      </w:r>
    </w:p>
    <w:p w:rsidR="00440AC2" w:rsidP="7BF1C788" w:rsidRDefault="00440AC2" w14:paraId="50B35B34" w14:textId="5497C2C2">
      <w:pPr>
        <w:pStyle w:val="ListParagraph"/>
        <w:numPr>
          <w:ilvl w:val="0"/>
          <w:numId w:val="6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Harm connected with SEND, medical needs or communication barriers</w:t>
      </w:r>
    </w:p>
    <w:p w:rsidR="00440AC2" w:rsidP="7BF1C788" w:rsidRDefault="00440AC2" w14:paraId="79003063" w14:textId="61CA9AF0">
      <w:pPr>
        <w:spacing w:before="240" w:beforeAutospacing="off" w:after="240" w:afterAutospacing="off" w:line="240" w:lineRule="auto"/>
      </w:pPr>
      <w:r w:rsidRPr="7BF1C788" w:rsidR="02BB047F">
        <w:rPr>
          <w:rFonts w:ascii="Arial" w:hAnsi="Arial" w:eastAsia="Arial" w:cs="Arial"/>
          <w:noProof w:val="0"/>
          <w:sz w:val="24"/>
          <w:szCs w:val="24"/>
          <w:lang w:val="en-GB"/>
        </w:rPr>
        <w:t>Safeguarding concerns frequently overlap and must not be considered in isolation.</w:t>
      </w:r>
    </w:p>
    <w:p w:rsidR="00440AC2" w:rsidP="7BF1C788" w:rsidRDefault="00440AC2" w14:paraId="59537A69" w14:textId="557450FD">
      <w:pPr>
        <w:pStyle w:val="ListParagraph"/>
        <w:numPr>
          <w:ilvl w:val="0"/>
          <w:numId w:val="63"/>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Children in care and care-experienced young people</w:t>
      </w:r>
    </w:p>
    <w:p w:rsidR="00440AC2" w:rsidP="7BF1C788" w:rsidRDefault="00440AC2" w14:paraId="4602410E" w14:textId="691866E4">
      <w:pPr>
        <w:spacing w:before="240" w:beforeAutospacing="off" w:after="240" w:afterAutospacing="off" w:line="240" w:lineRule="auto"/>
      </w:pPr>
      <w:r w:rsidRPr="7BF1C788" w:rsidR="02BB047F">
        <w:rPr>
          <w:rFonts w:ascii="Arial" w:hAnsi="Arial" w:eastAsia="Arial" w:cs="Arial"/>
          <w:noProof w:val="0"/>
          <w:sz w:val="24"/>
          <w:szCs w:val="24"/>
          <w:lang w:val="en-GB"/>
        </w:rPr>
        <w:t>First Star recognises that children in care may have experienced trauma, disrupted relationships and multiple changes of placement or professional support. Their care status must not be treated as evidence of risk or shared more widely than necessary.</w:t>
      </w:r>
    </w:p>
    <w:p w:rsidR="00440AC2" w:rsidP="7BF1C788" w:rsidRDefault="00440AC2" w14:paraId="5F8FF50C" w14:textId="51FA938F">
      <w:pPr>
        <w:spacing w:before="240" w:beforeAutospacing="off" w:after="240" w:afterAutospacing="off" w:line="240" w:lineRule="auto"/>
      </w:pPr>
      <w:r w:rsidRPr="7BF1C788" w:rsidR="02BB047F">
        <w:rPr>
          <w:rFonts w:ascii="Arial" w:hAnsi="Arial" w:eastAsia="Arial" w:cs="Arial"/>
          <w:noProof w:val="0"/>
          <w:sz w:val="24"/>
          <w:szCs w:val="24"/>
          <w:lang w:val="en-GB"/>
        </w:rPr>
        <w:t>Before participation, and again before each residential, First Star will obtain and verify appropriate information including:</w:t>
      </w:r>
    </w:p>
    <w:p w:rsidR="00440AC2" w:rsidP="7BF1C788" w:rsidRDefault="00440AC2" w14:paraId="5F04A74D" w14:textId="68494EC0">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responsible local authority</w:t>
      </w:r>
    </w:p>
    <w:p w:rsidR="00440AC2" w:rsidP="7BF1C788" w:rsidRDefault="00440AC2" w14:paraId="55E4607F" w14:textId="4DA552E8">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child’s allocated social worker and emergency contact</w:t>
      </w:r>
    </w:p>
    <w:p w:rsidR="00440AC2" w:rsidP="7BF1C788" w:rsidRDefault="00440AC2" w14:paraId="7DAA7A09" w14:textId="0287CB81">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Virtual School or relevant education contact</w:t>
      </w:r>
    </w:p>
    <w:p w:rsidR="00440AC2" w:rsidP="7BF1C788" w:rsidRDefault="00440AC2" w14:paraId="61B7153D" w14:textId="54CD5F03">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current carer or placement contact</w:t>
      </w:r>
    </w:p>
    <w:p w:rsidR="00440AC2" w:rsidP="7BF1C788" w:rsidRDefault="00440AC2" w14:paraId="24D3A6AA" w14:textId="5096F935">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person or body holding delegated authority for relevant decisions</w:t>
      </w:r>
    </w:p>
    <w:p w:rsidR="00440AC2" w:rsidP="7BF1C788" w:rsidRDefault="00440AC2" w14:paraId="3FA3138F" w14:textId="263CA3BD">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Emergency and out-of-hours arrangements</w:t>
      </w:r>
    </w:p>
    <w:p w:rsidR="00440AC2" w:rsidP="7BF1C788" w:rsidRDefault="00440AC2" w14:paraId="1F332471" w14:textId="1D80A956">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Known safeguarding risks and prohibited contacts</w:t>
      </w:r>
    </w:p>
    <w:p w:rsidR="00440AC2" w:rsidP="7BF1C788" w:rsidRDefault="00440AC2" w14:paraId="34AEF331" w14:textId="63D9A6D9">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Family-contact arrangements relevant to the activity</w:t>
      </w:r>
    </w:p>
    <w:p w:rsidR="00440AC2" w:rsidP="7BF1C788" w:rsidRDefault="00440AC2" w14:paraId="5A601E72" w14:textId="3685E368">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Missing-from-care information and agreed response arrangements</w:t>
      </w:r>
    </w:p>
    <w:p w:rsidR="00440AC2" w:rsidP="7BF1C788" w:rsidRDefault="00440AC2" w14:paraId="3523E72B" w14:textId="061232C3">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Health, medication, allergy and emergency treatment information</w:t>
      </w:r>
    </w:p>
    <w:p w:rsidR="00440AC2" w:rsidP="7BF1C788" w:rsidRDefault="00440AC2" w14:paraId="1840131D" w14:textId="50559876">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SEND, disability and communication requirements</w:t>
      </w:r>
    </w:p>
    <w:p w:rsidR="00440AC2" w:rsidP="7BF1C788" w:rsidRDefault="00440AC2" w14:paraId="69494A1C" w14:textId="50AD5C06">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Individual safety, behaviour and support plans</w:t>
      </w:r>
    </w:p>
    <w:p w:rsidR="00440AC2" w:rsidP="7BF1C788" w:rsidRDefault="00440AC2" w14:paraId="6DB88E97" w14:textId="3FD8A386">
      <w:pPr>
        <w:pStyle w:val="ListParagraph"/>
        <w:numPr>
          <w:ilvl w:val="0"/>
          <w:numId w:val="64"/>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Trauma triggers and appropriate support strategies</w:t>
      </w:r>
    </w:p>
    <w:p w:rsidR="00440AC2" w:rsidP="7BF1C788" w:rsidRDefault="00440AC2" w14:paraId="34D17EB0" w14:textId="36E72CBD">
      <w:pPr>
        <w:spacing w:before="240" w:beforeAutospacing="off" w:after="240" w:afterAutospacing="off" w:line="240" w:lineRule="auto"/>
      </w:pPr>
      <w:r w:rsidRPr="7BF1C788" w:rsidR="02BB047F">
        <w:rPr>
          <w:rFonts w:ascii="Arial" w:hAnsi="Arial" w:eastAsia="Arial" w:cs="Arial"/>
          <w:noProof w:val="0"/>
          <w:sz w:val="24"/>
          <w:szCs w:val="24"/>
          <w:lang w:val="en-GB"/>
        </w:rPr>
        <w:t>Information will be reviewed when a placement, social worker, legal status, health need or safeguarding risk changes.</w:t>
      </w:r>
    </w:p>
    <w:p w:rsidR="00440AC2" w:rsidP="7BF1C788" w:rsidRDefault="00440AC2" w14:paraId="22EDF775" w14:textId="3C60BFE4">
      <w:pPr>
        <w:spacing w:before="240" w:beforeAutospacing="off" w:after="240" w:afterAutospacing="off" w:line="240" w:lineRule="auto"/>
      </w:pPr>
      <w:r w:rsidRPr="7BF1C788" w:rsidR="02BB047F">
        <w:rPr>
          <w:rFonts w:ascii="Arial" w:hAnsi="Arial" w:eastAsia="Arial" w:cs="Arial"/>
          <w:noProof w:val="0"/>
          <w:sz w:val="24"/>
          <w:szCs w:val="24"/>
          <w:lang w:val="en-GB"/>
        </w:rPr>
        <w:t>A child’s social worker and relevant carer will normally be involved in safeguarding decisions. They will not be informed where doing so could place the child at greater risk, compromise a police or social care investigation or conflict with advice from a statutory agency.</w:t>
      </w:r>
    </w:p>
    <w:p w:rsidR="00440AC2" w:rsidP="7BF1C788" w:rsidRDefault="00440AC2" w14:paraId="29C5A1D1" w14:textId="5AEE36D7">
      <w:pPr>
        <w:spacing w:before="240" w:beforeAutospacing="off" w:after="240" w:afterAutospacing="off" w:line="240" w:lineRule="auto"/>
      </w:pPr>
      <w:r w:rsidRPr="7BF1C788" w:rsidR="02BB047F">
        <w:rPr>
          <w:rFonts w:ascii="Arial" w:hAnsi="Arial" w:eastAsia="Arial" w:cs="Arial"/>
          <w:noProof w:val="0"/>
          <w:sz w:val="24"/>
          <w:szCs w:val="24"/>
          <w:lang w:val="en-GB"/>
        </w:rPr>
        <w:t>Staff will use trauma-informed and relationship-based approaches. Behaviour that may reflect trauma, distress or unmet need will be considered before sanctions are used. Restrictive intervention may only be used where lawful, necessary and proportionate to prevent immediate harm and must be recorded and reviewed.</w:t>
      </w:r>
    </w:p>
    <w:p w:rsidR="00440AC2" w:rsidP="7BF1C788" w:rsidRDefault="00440AC2" w14:paraId="48DEADEE" w14:textId="656AC80B">
      <w:pPr>
        <w:spacing w:before="240" w:beforeAutospacing="off" w:after="240" w:afterAutospacing="off" w:line="240" w:lineRule="auto"/>
      </w:pPr>
      <w:r w:rsidRPr="7BF1C788" w:rsidR="02BB047F">
        <w:rPr>
          <w:rFonts w:ascii="Arial" w:hAnsi="Arial" w:eastAsia="Arial" w:cs="Arial"/>
          <w:noProof w:val="0"/>
          <w:sz w:val="24"/>
          <w:szCs w:val="24"/>
          <w:lang w:val="en-GB"/>
        </w:rPr>
        <w:t>Young people aged 18–25 will be supported under First Star’s adult safeguarding arrangements where they meet the definition of an adult at risk. Transition between child and adult procedures must be planned and must not result in a gap in protection.</w:t>
      </w:r>
    </w:p>
    <w:p w:rsidR="00440AC2" w:rsidP="7BF1C788" w:rsidRDefault="00440AC2" w14:paraId="20C6D471" w14:textId="1D665796">
      <w:pPr>
        <w:pStyle w:val="ListParagraph"/>
        <w:numPr>
          <w:ilvl w:val="0"/>
          <w:numId w:val="65"/>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Residentials, mentoring and out-of-hours activity</w:t>
      </w:r>
    </w:p>
    <w:p w:rsidR="00440AC2" w:rsidP="7BF1C788" w:rsidRDefault="00440AC2" w14:paraId="53C748E7" w14:textId="35DC4189">
      <w:pPr>
        <w:spacing w:before="240" w:beforeAutospacing="off" w:after="240" w:afterAutospacing="off" w:line="240" w:lineRule="auto"/>
      </w:pPr>
      <w:r w:rsidRPr="7BF1C788" w:rsidR="02BB047F">
        <w:rPr>
          <w:rFonts w:ascii="Arial" w:hAnsi="Arial" w:eastAsia="Arial" w:cs="Arial"/>
          <w:noProof w:val="0"/>
          <w:sz w:val="24"/>
          <w:szCs w:val="24"/>
          <w:lang w:val="en-GB"/>
        </w:rPr>
        <w:t>Each residential, trip and face-to-face programme must have a written safeguarding and welfare plan covering:</w:t>
      </w:r>
    </w:p>
    <w:p w:rsidR="00440AC2" w:rsidP="7BF1C788" w:rsidRDefault="00440AC2" w14:paraId="0E22AF16" w14:textId="7DC00852">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Named DSL or DDSL availability</w:t>
      </w:r>
    </w:p>
    <w:p w:rsidR="00440AC2" w:rsidP="7BF1C788" w:rsidRDefault="00440AC2" w14:paraId="6CFBE325" w14:textId="3F8E4F06">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Staffing levels and gender considerations</w:t>
      </w:r>
    </w:p>
    <w:p w:rsidR="00440AC2" w:rsidP="7BF1C788" w:rsidRDefault="00440AC2" w14:paraId="5A9BDEEB" w14:textId="781ABA35">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Overnight and on-call arrangements</w:t>
      </w:r>
    </w:p>
    <w:p w:rsidR="00440AC2" w:rsidP="7BF1C788" w:rsidRDefault="00440AC2" w14:paraId="2219C6E7" w14:textId="56808D43">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Room allocation and access to accommodation</w:t>
      </w:r>
    </w:p>
    <w:p w:rsidR="00440AC2" w:rsidP="7BF1C788" w:rsidRDefault="00440AC2" w14:paraId="75F70063" w14:textId="209930C6">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Missing or unauthorised absence</w:t>
      </w:r>
    </w:p>
    <w:p w:rsidR="00440AC2" w:rsidP="7BF1C788" w:rsidRDefault="00440AC2" w14:paraId="41B3A878" w14:textId="7E7B12A7">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Medication, first aid and medical emergencies</w:t>
      </w:r>
    </w:p>
    <w:p w:rsidR="00440AC2" w:rsidP="7BF1C788" w:rsidRDefault="00440AC2" w14:paraId="68CD0E00" w14:textId="6E0B4B49">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One-to-one working and professional boundaries</w:t>
      </w:r>
    </w:p>
    <w:p w:rsidR="00440AC2" w:rsidP="7BF1C788" w:rsidRDefault="00440AC2" w14:paraId="76197775" w14:textId="640610BE">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Transport and collection arrangements</w:t>
      </w:r>
    </w:p>
    <w:p w:rsidR="00440AC2" w:rsidP="7BF1C788" w:rsidRDefault="00440AC2" w14:paraId="387107FB" w14:textId="10EEBD28">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Visitors and access to participants</w:t>
      </w:r>
    </w:p>
    <w:p w:rsidR="00440AC2" w:rsidP="7BF1C788" w:rsidRDefault="00440AC2" w14:paraId="24ABC4A8" w14:textId="419DAB85">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Online communication and personal devices</w:t>
      </w:r>
    </w:p>
    <w:p w:rsidR="00440AC2" w:rsidP="7BF1C788" w:rsidRDefault="00440AC2" w14:paraId="2C53B2AD" w14:textId="73F5B01B">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Personal care where applicable</w:t>
      </w:r>
    </w:p>
    <w:p w:rsidR="00440AC2" w:rsidP="7BF1C788" w:rsidRDefault="00440AC2" w14:paraId="342B156D" w14:textId="6741BBF4">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Fire evacuation and emergency procedures</w:t>
      </w:r>
    </w:p>
    <w:p w:rsidR="00440AC2" w:rsidP="7BF1C788" w:rsidRDefault="00440AC2" w14:paraId="4EF6095D" w14:textId="1C91055C">
      <w:pPr>
        <w:pStyle w:val="ListParagraph"/>
        <w:numPr>
          <w:ilvl w:val="0"/>
          <w:numId w:val="66"/>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Responding to allegations or child-on-child incidents</w:t>
      </w:r>
    </w:p>
    <w:p w:rsidR="00440AC2" w:rsidP="7BF1C788" w:rsidRDefault="00440AC2" w14:paraId="3F982175" w14:textId="1FCC06AF">
      <w:pPr>
        <w:spacing w:before="240" w:beforeAutospacing="off" w:after="240" w:afterAutospacing="off" w:line="240" w:lineRule="auto"/>
      </w:pPr>
      <w:r w:rsidRPr="7BF1C788" w:rsidR="02BB047F">
        <w:rPr>
          <w:rFonts w:ascii="Arial" w:hAnsi="Arial" w:eastAsia="Arial" w:cs="Arial"/>
          <w:noProof w:val="0"/>
          <w:sz w:val="24"/>
          <w:szCs w:val="24"/>
          <w:lang w:val="en-GB"/>
        </w:rPr>
        <w:t>One-to-one mentoring must take place through approved arrangements. Personal accounts, unapproved messaging applications and private meetings outside agreed locations or platforms must not be used.</w:t>
      </w:r>
    </w:p>
    <w:p w:rsidR="00440AC2" w:rsidP="7BF1C788" w:rsidRDefault="00440AC2" w14:paraId="10CB088E" w14:textId="0DCA4BB4">
      <w:pPr>
        <w:pStyle w:val="ListParagraph"/>
        <w:numPr>
          <w:ilvl w:val="0"/>
          <w:numId w:val="67"/>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Recording and information sharing</w:t>
      </w:r>
    </w:p>
    <w:p w:rsidR="00440AC2" w:rsidP="7BF1C788" w:rsidRDefault="00440AC2" w14:paraId="1272FC2D" w14:textId="7A7AEBA8">
      <w:pPr>
        <w:spacing w:before="240" w:beforeAutospacing="off" w:after="240" w:afterAutospacing="off" w:line="240" w:lineRule="auto"/>
      </w:pPr>
      <w:r w:rsidRPr="7BF1C788" w:rsidR="02BB047F">
        <w:rPr>
          <w:rFonts w:ascii="Arial" w:hAnsi="Arial" w:eastAsia="Arial" w:cs="Arial"/>
          <w:noProof w:val="0"/>
          <w:sz w:val="24"/>
          <w:szCs w:val="24"/>
          <w:lang w:val="en-GB"/>
        </w:rPr>
        <w:t>Every safeguarding record must include:</w:t>
      </w:r>
    </w:p>
    <w:p w:rsidR="00440AC2" w:rsidP="7BF1C788" w:rsidRDefault="00440AC2" w14:paraId="27E36CE2" w14:textId="6ACE2ED7">
      <w:pPr>
        <w:pStyle w:val="ListParagraph"/>
        <w:numPr>
          <w:ilvl w:val="0"/>
          <w:numId w:val="6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date and time of the concern and report</w:t>
      </w:r>
    </w:p>
    <w:p w:rsidR="00440AC2" w:rsidP="7BF1C788" w:rsidRDefault="00440AC2" w14:paraId="310F2E27" w14:textId="1B4A4702">
      <w:pPr>
        <w:pStyle w:val="ListParagraph"/>
        <w:numPr>
          <w:ilvl w:val="0"/>
          <w:numId w:val="6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identity of the child or person involved</w:t>
      </w:r>
    </w:p>
    <w:p w:rsidR="00440AC2" w:rsidP="7BF1C788" w:rsidRDefault="00440AC2" w14:paraId="3F6E2C1C" w14:textId="2202F13B">
      <w:pPr>
        <w:pStyle w:val="ListParagraph"/>
        <w:numPr>
          <w:ilvl w:val="0"/>
          <w:numId w:val="6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nature of the concern</w:t>
      </w:r>
    </w:p>
    <w:p w:rsidR="00440AC2" w:rsidP="7BF1C788" w:rsidRDefault="00440AC2" w14:paraId="61A5DC4A" w14:textId="73183821">
      <w:pPr>
        <w:pStyle w:val="ListParagraph"/>
        <w:numPr>
          <w:ilvl w:val="0"/>
          <w:numId w:val="6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child’s words where a disclosure was made</w:t>
      </w:r>
    </w:p>
    <w:p w:rsidR="00440AC2" w:rsidP="7BF1C788" w:rsidRDefault="00440AC2" w14:paraId="4828ADC8" w14:textId="5344B3AA">
      <w:pPr>
        <w:pStyle w:val="ListParagraph"/>
        <w:numPr>
          <w:ilvl w:val="0"/>
          <w:numId w:val="6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Immediate protective action</w:t>
      </w:r>
    </w:p>
    <w:p w:rsidR="00440AC2" w:rsidP="7BF1C788" w:rsidRDefault="00440AC2" w14:paraId="54505F70" w14:textId="3F13F417">
      <w:pPr>
        <w:pStyle w:val="ListParagraph"/>
        <w:numPr>
          <w:ilvl w:val="0"/>
          <w:numId w:val="6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People and agencies consulted</w:t>
      </w:r>
    </w:p>
    <w:p w:rsidR="00440AC2" w:rsidP="7BF1C788" w:rsidRDefault="00440AC2" w14:paraId="59121AC7" w14:textId="3EA746D8">
      <w:pPr>
        <w:pStyle w:val="ListParagraph"/>
        <w:numPr>
          <w:ilvl w:val="0"/>
          <w:numId w:val="6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Referrals made or reasons why a referral was not made</w:t>
      </w:r>
    </w:p>
    <w:p w:rsidR="00440AC2" w:rsidP="7BF1C788" w:rsidRDefault="00440AC2" w14:paraId="4D4E9296" w14:textId="2C14B0B0">
      <w:pPr>
        <w:pStyle w:val="ListParagraph"/>
        <w:numPr>
          <w:ilvl w:val="0"/>
          <w:numId w:val="6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Decisions, rationale, outcome and required follow-up</w:t>
      </w:r>
    </w:p>
    <w:p w:rsidR="00440AC2" w:rsidP="7BF1C788" w:rsidRDefault="00440AC2" w14:paraId="4A24AF3A" w14:textId="5F4DE1EE">
      <w:pPr>
        <w:pStyle w:val="ListParagraph"/>
        <w:numPr>
          <w:ilvl w:val="0"/>
          <w:numId w:val="68"/>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The name of the person making the record</w:t>
      </w:r>
    </w:p>
    <w:p w:rsidR="00440AC2" w:rsidP="7BF1C788" w:rsidRDefault="00440AC2" w14:paraId="011A796B" w14:textId="2180057D">
      <w:pPr>
        <w:spacing w:before="240" w:beforeAutospacing="off" w:after="240" w:afterAutospacing="off" w:line="240" w:lineRule="auto"/>
      </w:pPr>
      <w:r w:rsidRPr="7BF1C788" w:rsidR="02BB047F">
        <w:rPr>
          <w:rFonts w:ascii="Arial" w:hAnsi="Arial" w:eastAsia="Arial" w:cs="Arial"/>
          <w:noProof w:val="0"/>
          <w:sz w:val="24"/>
          <w:szCs w:val="24"/>
          <w:lang w:val="en-GB"/>
        </w:rPr>
        <w:t>Records must be factual, signed or electronically attributable, dated, stored securely and accessible only to authorised people. Safeguarding records must be held separately from routine programme records.</w:t>
      </w:r>
    </w:p>
    <w:p w:rsidR="00440AC2" w:rsidP="7BF1C788" w:rsidRDefault="00440AC2" w14:paraId="52913489" w14:textId="09430A29">
      <w:pPr>
        <w:spacing w:before="240" w:beforeAutospacing="off" w:after="240" w:afterAutospacing="off" w:line="240" w:lineRule="auto"/>
      </w:pPr>
      <w:r w:rsidRPr="7BF1C788" w:rsidR="02BB047F">
        <w:rPr>
          <w:rFonts w:ascii="Arial" w:hAnsi="Arial" w:eastAsia="Arial" w:cs="Arial"/>
          <w:noProof w:val="0"/>
          <w:sz w:val="24"/>
          <w:szCs w:val="24"/>
          <w:lang w:val="en-GB"/>
        </w:rPr>
        <w:t>Information will be shared on a necessary and proportionate basis to protect children. Data protection law does not prevent the sharing of information required to safeguard a child.</w:t>
      </w:r>
    </w:p>
    <w:p w:rsidR="00440AC2" w:rsidP="7BF1C788" w:rsidRDefault="00440AC2" w14:paraId="5B5F66CB" w14:textId="193B38A3">
      <w:pPr>
        <w:pStyle w:val="ListParagraph"/>
        <w:numPr>
          <w:ilvl w:val="0"/>
          <w:numId w:val="69"/>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Charity Commission and DBS reporting</w:t>
      </w:r>
    </w:p>
    <w:p w:rsidR="00440AC2" w:rsidP="7BF1C788" w:rsidRDefault="00440AC2" w14:paraId="1D33DAC2" w14:textId="506FCD4E">
      <w:pPr>
        <w:spacing w:before="240" w:beforeAutospacing="off" w:after="240" w:afterAutospacing="off" w:line="240" w:lineRule="auto"/>
      </w:pPr>
      <w:r w:rsidRPr="7BF1C788" w:rsidR="02BB047F">
        <w:rPr>
          <w:rFonts w:ascii="Arial" w:hAnsi="Arial" w:eastAsia="Arial" w:cs="Arial"/>
          <w:noProof w:val="0"/>
          <w:sz w:val="24"/>
          <w:szCs w:val="24"/>
          <w:lang w:val="en-GB"/>
        </w:rPr>
        <w:t>The trustees remain responsible for ensuring that serious incidents are reported to the Charity Commission.</w:t>
      </w:r>
    </w:p>
    <w:p w:rsidR="00440AC2" w:rsidP="7BF1C788" w:rsidRDefault="00440AC2" w14:paraId="7A1B165E" w14:textId="4C1E6DDE">
      <w:pPr>
        <w:spacing w:before="240" w:beforeAutospacing="off" w:after="240" w:afterAutospacing="off" w:line="240" w:lineRule="auto"/>
      </w:pPr>
      <w:r w:rsidRPr="7BF1C788" w:rsidR="02BB047F">
        <w:rPr>
          <w:rFonts w:ascii="Arial" w:hAnsi="Arial" w:eastAsia="Arial" w:cs="Arial"/>
          <w:noProof w:val="0"/>
          <w:sz w:val="24"/>
          <w:szCs w:val="24"/>
          <w:lang w:val="en-GB"/>
        </w:rPr>
        <w:t>The CEO and Safeguarding Trustee will normally decide whether a serious incident report is required, taking professional advice where necessary. Where either is implicated, Richard Donnelly and another uninvolved trustee will oversee the decision. A report must not be delayed merely because every detail has not yet been established.</w:t>
      </w:r>
    </w:p>
    <w:p w:rsidR="00440AC2" w:rsidP="7BF1C788" w:rsidRDefault="00440AC2" w14:paraId="3E45AB4A" w14:textId="6390B99F">
      <w:pPr>
        <w:spacing w:before="240" w:beforeAutospacing="off" w:after="240" w:afterAutospacing="off" w:line="240" w:lineRule="auto"/>
      </w:pPr>
      <w:r w:rsidRPr="7BF1C788" w:rsidR="02BB047F">
        <w:rPr>
          <w:rFonts w:ascii="Arial" w:hAnsi="Arial" w:eastAsia="Arial" w:cs="Arial"/>
          <w:noProof w:val="0"/>
          <w:sz w:val="24"/>
          <w:szCs w:val="24"/>
          <w:lang w:val="en-GB"/>
        </w:rPr>
        <w:t>The DSL and CEO will consider whether a referral to the Disclosure and Barring Service is required. First Star will make a DBS referral where the legal conditions are met, including where a person has been removed from regulated activity because they harmed or posed a risk of harm to a child.</w:t>
      </w:r>
    </w:p>
    <w:p w:rsidR="00440AC2" w:rsidP="7BF1C788" w:rsidRDefault="00440AC2" w14:paraId="7CFA389E" w14:textId="12AC9A40">
      <w:pPr>
        <w:pStyle w:val="ListParagraph"/>
        <w:numPr>
          <w:ilvl w:val="0"/>
          <w:numId w:val="70"/>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DBS and regulated activity</w:t>
      </w:r>
    </w:p>
    <w:p w:rsidR="00440AC2" w:rsidP="7BF1C788" w:rsidRDefault="00440AC2" w14:paraId="075AC4F7" w14:textId="44DA8D6A">
      <w:pPr>
        <w:spacing w:before="240" w:beforeAutospacing="off" w:after="240" w:afterAutospacing="off" w:line="240" w:lineRule="auto"/>
      </w:pPr>
      <w:r w:rsidRPr="7BF1C788" w:rsidR="02BB047F">
        <w:rPr>
          <w:rFonts w:ascii="Arial" w:hAnsi="Arial" w:eastAsia="Arial" w:cs="Arial"/>
          <w:noProof w:val="0"/>
          <w:sz w:val="24"/>
          <w:szCs w:val="24"/>
          <w:lang w:val="en-GB"/>
        </w:rPr>
        <w:t>First Star will assess every role involving children against current regulated-activity and DBS eligibility guidance. Enhanced DBS checks, including barred-list information where legally eligible or required, must be completed before relevant activity begins.</w:t>
      </w:r>
    </w:p>
    <w:p w:rsidR="00440AC2" w:rsidP="7BF1C788" w:rsidRDefault="00440AC2" w14:paraId="78C6B31C" w14:textId="58FD9802">
      <w:pPr>
        <w:spacing w:before="240" w:beforeAutospacing="off" w:after="240" w:afterAutospacing="off" w:line="240" w:lineRule="auto"/>
      </w:pPr>
      <w:r w:rsidRPr="7BF1C788" w:rsidR="02BB047F">
        <w:rPr>
          <w:rFonts w:ascii="Arial" w:hAnsi="Arial" w:eastAsia="Arial" w:cs="Arial"/>
          <w:noProof w:val="0"/>
          <w:sz w:val="24"/>
          <w:szCs w:val="24"/>
          <w:lang w:val="en-GB"/>
        </w:rPr>
        <w:t>First Star will not assume that supervision removes the need for an appropriate check. Particular attention will be given to volunteers and contractors who teach, train, instruct, supervise or provide overnight support to children. Partner organisations must provide written confirmation that relevant checks have been completed.</w:t>
      </w:r>
    </w:p>
    <w:p w:rsidR="00440AC2" w:rsidP="7BF1C788" w:rsidRDefault="00440AC2" w14:paraId="7F0C645D" w14:textId="59A03A48">
      <w:pPr>
        <w:pStyle w:val="ListParagraph"/>
        <w:numPr>
          <w:ilvl w:val="0"/>
          <w:numId w:val="71"/>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Photography and consent</w:t>
      </w:r>
    </w:p>
    <w:p w:rsidR="00440AC2" w:rsidP="7BF1C788" w:rsidRDefault="00440AC2" w14:paraId="392D3BF5" w14:textId="52126ADA">
      <w:pPr>
        <w:spacing w:before="240" w:beforeAutospacing="off" w:after="240" w:afterAutospacing="off" w:line="240" w:lineRule="auto"/>
      </w:pPr>
      <w:r w:rsidRPr="7BF1C788" w:rsidR="02BB047F">
        <w:rPr>
          <w:rFonts w:ascii="Arial" w:hAnsi="Arial" w:eastAsia="Arial" w:cs="Arial"/>
          <w:noProof w:val="0"/>
          <w:sz w:val="24"/>
          <w:szCs w:val="24"/>
          <w:lang w:val="en-GB"/>
        </w:rPr>
        <w:t>Before taking or using photographs or recordings, First Star will:</w:t>
      </w:r>
    </w:p>
    <w:p w:rsidR="00440AC2" w:rsidP="7BF1C788" w:rsidRDefault="00440AC2" w14:paraId="282F709D" w14:textId="3104FAFA">
      <w:pPr>
        <w:pStyle w:val="ListParagraph"/>
        <w:numPr>
          <w:ilvl w:val="0"/>
          <w:numId w:val="7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Confirm who holds the authority to provide consent</w:t>
      </w:r>
    </w:p>
    <w:p w:rsidR="00440AC2" w:rsidP="7BF1C788" w:rsidRDefault="00440AC2" w14:paraId="5870801B" w14:textId="3EFC6D61">
      <w:pPr>
        <w:pStyle w:val="ListParagraph"/>
        <w:numPr>
          <w:ilvl w:val="0"/>
          <w:numId w:val="7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Obtain the young person’s informed agreement</w:t>
      </w:r>
    </w:p>
    <w:p w:rsidR="00440AC2" w:rsidP="7BF1C788" w:rsidRDefault="00440AC2" w14:paraId="07F02B4D" w14:textId="3912AABE">
      <w:pPr>
        <w:pStyle w:val="ListParagraph"/>
        <w:numPr>
          <w:ilvl w:val="0"/>
          <w:numId w:val="7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Explain the intended use, audience and storage arrangements</w:t>
      </w:r>
    </w:p>
    <w:p w:rsidR="00440AC2" w:rsidP="7BF1C788" w:rsidRDefault="00440AC2" w14:paraId="6DAE8D44" w14:textId="2050DD2F">
      <w:pPr>
        <w:pStyle w:val="ListParagraph"/>
        <w:numPr>
          <w:ilvl w:val="0"/>
          <w:numId w:val="7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Provide a genuine option to decline without affecting participation</w:t>
      </w:r>
    </w:p>
    <w:p w:rsidR="00440AC2" w:rsidP="7BF1C788" w:rsidRDefault="00440AC2" w14:paraId="6EC8CB06" w14:textId="79B58F9A">
      <w:pPr>
        <w:pStyle w:val="ListParagraph"/>
        <w:numPr>
          <w:ilvl w:val="0"/>
          <w:numId w:val="7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Obtain separate consent for publicity and social media use</w:t>
      </w:r>
    </w:p>
    <w:p w:rsidR="00440AC2" w:rsidP="7BF1C788" w:rsidRDefault="00440AC2" w14:paraId="572298A1" w14:textId="34B4CB02">
      <w:pPr>
        <w:pStyle w:val="ListParagraph"/>
        <w:numPr>
          <w:ilvl w:val="0"/>
          <w:numId w:val="7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Allow consent to be withdrawn</w:t>
      </w:r>
    </w:p>
    <w:p w:rsidR="00440AC2" w:rsidP="7BF1C788" w:rsidRDefault="00440AC2" w14:paraId="7DFFCD84" w14:textId="7CC8953F">
      <w:pPr>
        <w:pStyle w:val="ListParagraph"/>
        <w:numPr>
          <w:ilvl w:val="0"/>
          <w:numId w:val="72"/>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Review consent when circumstances or intended uses change</w:t>
      </w:r>
    </w:p>
    <w:p w:rsidR="00440AC2" w:rsidP="7BF1C788" w:rsidRDefault="00440AC2" w14:paraId="2E150EE9" w14:textId="2AFF0BD0">
      <w:pPr>
        <w:spacing w:before="240" w:beforeAutospacing="off" w:after="240" w:afterAutospacing="off" w:line="240" w:lineRule="auto"/>
      </w:pPr>
      <w:r w:rsidRPr="7BF1C788" w:rsidR="02BB047F">
        <w:rPr>
          <w:rFonts w:ascii="Arial" w:hAnsi="Arial" w:eastAsia="Arial" w:cs="Arial"/>
          <w:noProof w:val="0"/>
          <w:sz w:val="24"/>
          <w:szCs w:val="24"/>
          <w:lang w:val="en-GB"/>
        </w:rPr>
        <w:t>Images must only be captured using authorised organisational devices and stored in approved systems.</w:t>
      </w:r>
    </w:p>
    <w:p w:rsidR="00440AC2" w:rsidP="7BF1C788" w:rsidRDefault="00440AC2" w14:paraId="3B2368CA" w14:textId="5C4A72C7">
      <w:pPr>
        <w:pStyle w:val="ListParagraph"/>
        <w:numPr>
          <w:ilvl w:val="0"/>
          <w:numId w:val="73"/>
        </w:numPr>
        <w:spacing w:before="0" w:beforeAutospacing="off" w:after="0" w:afterAutospacing="off" w:line="240" w:lineRule="auto"/>
        <w:rPr>
          <w:rFonts w:ascii="Arial" w:hAnsi="Arial" w:eastAsia="Arial" w:cs="Arial"/>
          <w:noProof w:val="0"/>
          <w:sz w:val="24"/>
          <w:szCs w:val="24"/>
          <w:lang w:val="en-GB"/>
        </w:rPr>
      </w:pPr>
      <w:r w:rsidRPr="7BF1C788" w:rsidR="02BB047F">
        <w:rPr>
          <w:rFonts w:ascii="Arial" w:hAnsi="Arial" w:eastAsia="Arial" w:cs="Arial"/>
          <w:noProof w:val="0"/>
          <w:sz w:val="24"/>
          <w:szCs w:val="24"/>
          <w:lang w:val="en-GB"/>
        </w:rPr>
        <w:t>Review and assurance</w:t>
      </w:r>
    </w:p>
    <w:p w:rsidR="00440AC2" w:rsidP="7BF1C788" w:rsidRDefault="00440AC2" w14:paraId="5366C0AD" w14:textId="3FA0C2CD">
      <w:pPr>
        <w:spacing w:before="240" w:beforeAutospacing="off" w:after="240" w:afterAutospacing="off" w:line="240" w:lineRule="auto"/>
      </w:pPr>
      <w:r w:rsidRPr="7BF1C788" w:rsidR="02BB047F">
        <w:rPr>
          <w:rFonts w:ascii="Arial" w:hAnsi="Arial" w:eastAsia="Arial" w:cs="Arial"/>
          <w:noProof w:val="0"/>
          <w:sz w:val="24"/>
          <w:szCs w:val="24"/>
          <w:lang w:val="en-GB"/>
        </w:rPr>
        <w:t>This procedure reflects Keeping Children Safe in Education 2026 and Working Together to Safeguard Children 2026. It must be approved by the Board and reviewed no later than September 2027, following any serious incident or near miss, or sooner if legislation, statutory guidance, personnel or delivery arrangements change.</w:t>
      </w:r>
    </w:p>
    <w:p w:rsidR="00440AC2" w:rsidP="7BF1C788" w:rsidRDefault="00440AC2" w14:paraId="342F2503" w14:textId="37B10611">
      <w:pPr>
        <w:spacing w:before="240" w:beforeAutospacing="off" w:after="240" w:afterAutospacing="off" w:line="240" w:lineRule="auto"/>
      </w:pPr>
      <w:r w:rsidRPr="7BF1C788" w:rsidR="02BB047F">
        <w:rPr>
          <w:rFonts w:ascii="Arial" w:hAnsi="Arial" w:eastAsia="Arial" w:cs="Arial"/>
          <w:noProof w:val="0"/>
          <w:sz w:val="24"/>
          <w:szCs w:val="24"/>
          <w:lang w:val="en-GB"/>
        </w:rPr>
        <w:t>The safeguarding form, mailbox notifications, out-of-hours arrangements and escalation contacts must be tested at least quarterly. Trustees will receive safeguarding assurance information, including concerns, response times, training, DBS compliance, emerging patterns and any outstanding actions.</w:t>
      </w:r>
    </w:p>
    <w:p w:rsidR="7BF1C788" w:rsidP="7BF1C788" w:rsidRDefault="7BF1C788" w14:paraId="3DDFCBD4" w14:textId="43378FBD">
      <w:pPr>
        <w:spacing w:before="240" w:beforeAutospacing="off" w:after="240" w:afterAutospacing="off"/>
        <w:rPr>
          <w:rFonts w:ascii="Arial" w:hAnsi="Arial" w:eastAsia="Arial" w:cs="Arial"/>
          <w:noProof w:val="0"/>
          <w:sz w:val="24"/>
          <w:szCs w:val="24"/>
          <w:lang w:val="en-GB"/>
        </w:rPr>
      </w:pPr>
    </w:p>
    <w:p w:rsidRPr="00D97A2E" w:rsidR="00D97A2E" w:rsidP="00E37915" w:rsidRDefault="00D97A2E" w14:paraId="22495BCF" w14:textId="0FDB475F">
      <w:pPr>
        <w:spacing w:before="100" w:beforeAutospacing="1" w:after="100" w:afterAutospacing="1" w:line="240" w:lineRule="auto"/>
        <w:rPr>
          <w:rFonts w:ascii="Arial" w:hAnsi="Arial" w:eastAsia="Times New Roman" w:cs="Arial"/>
          <w:b/>
          <w:bCs/>
          <w:kern w:val="0"/>
          <w:lang w:eastAsia="en-GB"/>
          <w14:ligatures w14:val="none"/>
        </w:rPr>
      </w:pPr>
      <w:r w:rsidRPr="00D97A2E">
        <w:rPr>
          <w:rFonts w:ascii="Arial" w:hAnsi="Arial" w:eastAsia="Times New Roman" w:cs="Arial"/>
          <w:b/>
          <w:bCs/>
          <w:kern w:val="0"/>
          <w:lang w:eastAsia="en-GB"/>
          <w14:ligatures w14:val="none"/>
        </w:rPr>
        <w:t>Training and Awareness</w:t>
      </w:r>
    </w:p>
    <w:p w:rsidRPr="00D97A2E" w:rsidR="00D97A2E" w:rsidP="00E37915" w:rsidRDefault="005E7D6B" w14:paraId="7353DE86" w14:textId="3780F740">
      <w:pPr>
        <w:spacing w:after="0" w:line="240" w:lineRule="auto"/>
        <w:rPr>
          <w:rFonts w:ascii="Arial" w:hAnsi="Arial" w:cs="Arial"/>
          <w:lang w:eastAsia="en-GB"/>
        </w:rPr>
      </w:pPr>
      <w:r>
        <w:rPr>
          <w:rFonts w:ascii="Arial" w:hAnsi="Arial" w:cs="Arial"/>
          <w:lang w:eastAsia="en-GB"/>
        </w:rPr>
        <w:t>FSSUK</w:t>
      </w:r>
      <w:r w:rsidRPr="00D97A2E" w:rsidR="00D97A2E">
        <w:rPr>
          <w:rFonts w:ascii="Arial" w:hAnsi="Arial" w:cs="Arial"/>
          <w:lang w:eastAsia="en-GB"/>
        </w:rPr>
        <w:t xml:space="preserve"> will ensure an appropriate level of safeguarding training is available to its </w:t>
      </w:r>
      <w:r>
        <w:rPr>
          <w:rFonts w:ascii="Arial" w:hAnsi="Arial" w:cs="Arial"/>
          <w:lang w:eastAsia="en-GB"/>
        </w:rPr>
        <w:t>trustees</w:t>
      </w:r>
      <w:r w:rsidRPr="00D97A2E" w:rsidR="00D97A2E">
        <w:rPr>
          <w:rFonts w:ascii="Arial" w:hAnsi="Arial" w:cs="Arial"/>
          <w:lang w:eastAsia="en-GB"/>
        </w:rPr>
        <w:t xml:space="preserve">, employees, volunteers, and any relevant persons linked to the organisation who requires it (e.g. contractors). It is the responsibility of </w:t>
      </w:r>
      <w:r w:rsidR="003455CE">
        <w:rPr>
          <w:rFonts w:ascii="Arial" w:hAnsi="Arial" w:cs="Arial"/>
          <w:lang w:eastAsia="en-GB"/>
        </w:rPr>
        <w:t>any partners</w:t>
      </w:r>
      <w:r w:rsidRPr="00D97A2E" w:rsidR="00D97A2E">
        <w:rPr>
          <w:rFonts w:ascii="Arial" w:hAnsi="Arial" w:cs="Arial"/>
          <w:lang w:eastAsia="en-GB"/>
        </w:rPr>
        <w:t xml:space="preserve"> to ensure that they have suitably trained staff. Confirmation of this is required prior to entering into any agreement. </w:t>
      </w:r>
    </w:p>
    <w:p w:rsidRPr="00D97A2E" w:rsidR="00D97A2E" w:rsidP="00E37915" w:rsidRDefault="00D97A2E" w14:paraId="738CC213" w14:textId="77777777">
      <w:pPr>
        <w:spacing w:after="0" w:line="240" w:lineRule="auto"/>
        <w:rPr>
          <w:rFonts w:ascii="Arial" w:hAnsi="Arial" w:cs="Arial"/>
          <w:lang w:eastAsia="en-GB"/>
        </w:rPr>
      </w:pPr>
    </w:p>
    <w:p w:rsidRPr="00D97A2E" w:rsidR="00D97A2E" w:rsidP="00E37915" w:rsidRDefault="00D97A2E" w14:paraId="79FE356E" w14:textId="77777777">
      <w:pPr>
        <w:spacing w:after="0" w:line="240" w:lineRule="auto"/>
        <w:rPr>
          <w:rFonts w:ascii="Arial" w:hAnsi="Arial" w:cs="Arial"/>
          <w:lang w:eastAsia="en-GB"/>
        </w:rPr>
      </w:pPr>
      <w:r w:rsidRPr="00D97A2E">
        <w:rPr>
          <w:rFonts w:ascii="Arial" w:hAnsi="Arial" w:cs="Arial"/>
          <w:lang w:eastAsia="en-GB"/>
        </w:rPr>
        <w:t>For all employees who are working or volunteering with children/adults at risk, this requires them as a minimum to have awareness training that enables them to:</w:t>
      </w:r>
    </w:p>
    <w:p w:rsidRPr="00D97A2E" w:rsidR="00D97A2E" w:rsidP="00E37915" w:rsidRDefault="00D97A2E" w14:paraId="2854B7C5" w14:textId="77777777">
      <w:pPr>
        <w:spacing w:after="0" w:line="240" w:lineRule="auto"/>
        <w:rPr>
          <w:rFonts w:ascii="Arial" w:hAnsi="Arial" w:cs="Arial"/>
          <w:lang w:eastAsia="en-GB"/>
        </w:rPr>
      </w:pPr>
    </w:p>
    <w:p w:rsidRPr="00D97A2E" w:rsidR="00D97A2E" w:rsidP="00B80D42" w:rsidRDefault="00D97A2E" w14:paraId="551ACF51" w14:textId="77777777">
      <w:pPr>
        <w:numPr>
          <w:ilvl w:val="0"/>
          <w:numId w:val="8"/>
        </w:numPr>
        <w:spacing w:after="0" w:line="240" w:lineRule="auto"/>
        <w:rPr>
          <w:rFonts w:ascii="Arial" w:hAnsi="Arial" w:cs="Arial"/>
          <w:lang w:eastAsia="en-GB"/>
        </w:rPr>
      </w:pPr>
      <w:r w:rsidRPr="00D97A2E">
        <w:rPr>
          <w:rFonts w:ascii="Arial" w:hAnsi="Arial" w:cs="Arial"/>
          <w:lang w:eastAsia="en-GB"/>
        </w:rPr>
        <w:t>Understand what safeguarding is and their role in safeguarding children/adults at risk.</w:t>
      </w:r>
    </w:p>
    <w:p w:rsidRPr="00D97A2E" w:rsidR="00D97A2E" w:rsidP="00B80D42" w:rsidRDefault="00D97A2E" w14:paraId="00902C99" w14:textId="77777777">
      <w:pPr>
        <w:numPr>
          <w:ilvl w:val="0"/>
          <w:numId w:val="8"/>
        </w:numPr>
        <w:spacing w:after="0" w:line="240" w:lineRule="auto"/>
        <w:rPr>
          <w:rFonts w:ascii="Arial" w:hAnsi="Arial" w:cs="Arial"/>
          <w:lang w:eastAsia="en-GB"/>
        </w:rPr>
      </w:pPr>
      <w:r w:rsidRPr="00D97A2E">
        <w:rPr>
          <w:rFonts w:ascii="Arial" w:hAnsi="Arial" w:cs="Arial"/>
          <w:lang w:eastAsia="en-GB"/>
        </w:rPr>
        <w:t>Recognise a child/adult at risk potentially in need of safeguarding and take action.</w:t>
      </w:r>
    </w:p>
    <w:p w:rsidRPr="00D97A2E" w:rsidR="00D97A2E" w:rsidP="00B80D42" w:rsidRDefault="00D97A2E" w14:paraId="360B98B6" w14:textId="77777777">
      <w:pPr>
        <w:numPr>
          <w:ilvl w:val="0"/>
          <w:numId w:val="8"/>
        </w:numPr>
        <w:spacing w:after="0" w:line="240" w:lineRule="auto"/>
        <w:rPr>
          <w:rFonts w:ascii="Arial" w:hAnsi="Arial" w:cs="Arial"/>
          <w:lang w:eastAsia="en-GB"/>
        </w:rPr>
      </w:pPr>
      <w:r w:rsidRPr="00D97A2E">
        <w:rPr>
          <w:rFonts w:ascii="Arial" w:hAnsi="Arial" w:cs="Arial"/>
          <w:lang w:eastAsia="en-GB"/>
        </w:rPr>
        <w:lastRenderedPageBreak/>
        <w:t>Understand how to report a safeguarding concern.</w:t>
      </w:r>
    </w:p>
    <w:p w:rsidRPr="00D97A2E" w:rsidR="00D97A2E" w:rsidP="00B80D42" w:rsidRDefault="00D97A2E" w14:paraId="75EE619F" w14:textId="77777777">
      <w:pPr>
        <w:numPr>
          <w:ilvl w:val="0"/>
          <w:numId w:val="8"/>
        </w:numPr>
        <w:spacing w:after="0" w:line="240" w:lineRule="auto"/>
        <w:rPr>
          <w:rFonts w:ascii="Arial" w:hAnsi="Arial" w:cs="Arial"/>
          <w:lang w:eastAsia="en-GB"/>
        </w:rPr>
      </w:pPr>
      <w:r w:rsidRPr="00D97A2E">
        <w:rPr>
          <w:rFonts w:ascii="Arial" w:hAnsi="Arial" w:cs="Arial"/>
          <w:lang w:eastAsia="en-GB"/>
        </w:rPr>
        <w:t>Understand dignity and respect when working with children/adults at risk.</w:t>
      </w:r>
    </w:p>
    <w:p w:rsidRPr="006E1B9F" w:rsidR="00182872" w:rsidP="00B80D42" w:rsidRDefault="00D97A2E" w14:paraId="67BAC27E" w14:textId="713FDEA8">
      <w:pPr>
        <w:numPr>
          <w:ilvl w:val="0"/>
          <w:numId w:val="8"/>
        </w:numPr>
        <w:spacing w:after="0" w:line="240" w:lineRule="auto"/>
        <w:rPr>
          <w:rFonts w:ascii="Arial" w:hAnsi="Arial" w:cs="Arial"/>
          <w:lang w:eastAsia="en-GB"/>
        </w:rPr>
      </w:pPr>
      <w:r w:rsidRPr="00D97A2E">
        <w:rPr>
          <w:rFonts w:ascii="Arial" w:hAnsi="Arial" w:cs="Arial"/>
          <w:lang w:eastAsia="en-GB"/>
        </w:rPr>
        <w:t xml:space="preserve">Have knowledge of the </w:t>
      </w:r>
      <w:r w:rsidR="00A66852">
        <w:rPr>
          <w:rFonts w:ascii="Arial" w:hAnsi="Arial" w:cs="Arial"/>
          <w:lang w:eastAsia="en-GB"/>
        </w:rPr>
        <w:t>s</w:t>
      </w:r>
      <w:r w:rsidRPr="00D97A2E">
        <w:rPr>
          <w:rFonts w:ascii="Arial" w:hAnsi="Arial" w:cs="Arial"/>
          <w:lang w:eastAsia="en-GB"/>
        </w:rPr>
        <w:t xml:space="preserve">afeguarding </w:t>
      </w:r>
      <w:r w:rsidR="00A66852">
        <w:rPr>
          <w:rFonts w:ascii="Arial" w:hAnsi="Arial" w:cs="Arial"/>
          <w:lang w:eastAsia="en-GB"/>
        </w:rPr>
        <w:t>p</w:t>
      </w:r>
      <w:r w:rsidRPr="00D97A2E">
        <w:rPr>
          <w:rFonts w:ascii="Arial" w:hAnsi="Arial" w:cs="Arial"/>
          <w:lang w:eastAsia="en-GB"/>
        </w:rPr>
        <w:t>olicy.</w:t>
      </w:r>
    </w:p>
    <w:p w:rsidRPr="00D97A2E" w:rsidR="00D97A2E" w:rsidP="00E37915" w:rsidRDefault="00D97A2E" w14:paraId="60E5A558" w14:textId="6E164750">
      <w:pPr>
        <w:spacing w:before="100" w:beforeAutospacing="1" w:after="100" w:afterAutospacing="1" w:line="240" w:lineRule="auto"/>
        <w:rPr>
          <w:rFonts w:ascii="Arial" w:hAnsi="Arial" w:eastAsia="Times New Roman" w:cs="Arial"/>
          <w:b/>
          <w:bCs/>
          <w:kern w:val="0"/>
          <w:lang w:eastAsia="en-GB"/>
          <w14:ligatures w14:val="none"/>
        </w:rPr>
      </w:pPr>
      <w:r w:rsidRPr="00D97A2E">
        <w:rPr>
          <w:rFonts w:ascii="Arial" w:hAnsi="Arial" w:eastAsia="Times New Roman" w:cs="Arial"/>
          <w:b/>
          <w:bCs/>
          <w:kern w:val="0"/>
          <w:lang w:eastAsia="en-GB"/>
          <w14:ligatures w14:val="none"/>
        </w:rPr>
        <w:t>Confidentiality and Information Sharing</w:t>
      </w:r>
    </w:p>
    <w:p w:rsidRPr="00D97A2E" w:rsidR="00D97A2E" w:rsidP="00E37915" w:rsidRDefault="00A66852" w14:paraId="65050ED0" w14:textId="0143EBE4">
      <w:pPr>
        <w:spacing w:after="0" w:line="240" w:lineRule="auto"/>
        <w:rPr>
          <w:rFonts w:ascii="Arial" w:hAnsi="Arial" w:cs="Arial"/>
          <w:lang w:eastAsia="en-GB"/>
        </w:rPr>
      </w:pPr>
      <w:r w:rsidRPr="7BF1C788" w:rsidR="00A66852">
        <w:rPr>
          <w:rFonts w:ascii="Arial" w:hAnsi="Arial" w:cs="Arial"/>
          <w:lang w:eastAsia="en-GB"/>
        </w:rPr>
        <w:t>FSSUK</w:t>
      </w:r>
      <w:r w:rsidRPr="7BF1C788" w:rsidR="00D97A2E">
        <w:rPr>
          <w:rFonts w:ascii="Arial" w:hAnsi="Arial" w:cs="Arial"/>
          <w:lang w:eastAsia="en-GB"/>
        </w:rPr>
        <w:t xml:space="preserve"> expects all employees, volunteers, and </w:t>
      </w:r>
      <w:r w:rsidRPr="7BF1C788" w:rsidR="00A66852">
        <w:rPr>
          <w:rFonts w:ascii="Arial" w:hAnsi="Arial" w:cs="Arial"/>
          <w:lang w:eastAsia="en-GB"/>
        </w:rPr>
        <w:t>trustees</w:t>
      </w:r>
      <w:r w:rsidRPr="7BF1C788" w:rsidR="00D97A2E">
        <w:rPr>
          <w:rFonts w:ascii="Arial" w:hAnsi="Arial" w:cs="Arial"/>
          <w:lang w:eastAsia="en-GB"/>
        </w:rPr>
        <w:t xml:space="preserve"> to </w:t>
      </w:r>
      <w:r w:rsidRPr="7BF1C788" w:rsidR="00D97A2E">
        <w:rPr>
          <w:rFonts w:ascii="Arial" w:hAnsi="Arial" w:cs="Arial"/>
          <w:lang w:eastAsia="en-GB"/>
        </w:rPr>
        <w:t>maintain</w:t>
      </w:r>
      <w:r w:rsidRPr="7BF1C788" w:rsidR="00D97A2E">
        <w:rPr>
          <w:rFonts w:ascii="Arial" w:hAnsi="Arial" w:cs="Arial"/>
          <w:lang w:eastAsia="en-GB"/>
        </w:rPr>
        <w:t xml:space="preserve"> confidentiality. Information will only be shared in line with the General Data Protection Regulations (GDPR) and Data Protection. </w:t>
      </w:r>
      <w:r w:rsidRPr="7BF1C788" w:rsidR="00A66852">
        <w:rPr>
          <w:rFonts w:ascii="Arial" w:hAnsi="Arial" w:cs="Arial"/>
          <w:lang w:eastAsia="en-GB"/>
        </w:rPr>
        <w:t>FSSUK</w:t>
      </w:r>
      <w:r w:rsidRPr="7BF1C788" w:rsidR="00D97A2E">
        <w:rPr>
          <w:rFonts w:ascii="Arial" w:hAnsi="Arial" w:cs="Arial"/>
          <w:lang w:eastAsia="en-GB"/>
        </w:rPr>
        <w:t xml:space="preserve"> has an appropriately trained Data Protection Officer (</w:t>
      </w:r>
      <w:r w:rsidRPr="7BF1C788" w:rsidR="00D97A2E">
        <w:rPr>
          <w:rFonts w:ascii="Arial" w:hAnsi="Arial" w:cs="Arial"/>
          <w:lang w:eastAsia="en-GB"/>
        </w:rPr>
        <w:t>DPO</w:t>
      </w:r>
      <w:r w:rsidRPr="7BF1C788" w:rsidR="00D97A2E">
        <w:rPr>
          <w:rFonts w:ascii="Arial" w:hAnsi="Arial" w:cs="Arial"/>
          <w:lang w:eastAsia="en-GB"/>
        </w:rPr>
        <w:t xml:space="preserve">) as required by the UK GDPR to ensure </w:t>
      </w:r>
      <w:r w:rsidRPr="7BF1C788" w:rsidR="007756E4">
        <w:rPr>
          <w:rFonts w:ascii="Arial" w:hAnsi="Arial" w:cs="Arial"/>
          <w:lang w:eastAsia="en-GB"/>
        </w:rPr>
        <w:t>compliance</w:t>
      </w:r>
      <w:r w:rsidRPr="7BF1C788" w:rsidR="00D97A2E">
        <w:rPr>
          <w:rFonts w:ascii="Arial" w:hAnsi="Arial" w:cs="Arial"/>
          <w:lang w:eastAsia="en-GB"/>
        </w:rPr>
        <w:t xml:space="preserve"> with all matters relating to confidentiality and information sharing requirements</w:t>
      </w:r>
      <w:r w:rsidRPr="7BF1C788" w:rsidR="00D97A2E">
        <w:rPr>
          <w:rFonts w:ascii="Arial" w:hAnsi="Arial" w:cs="Arial"/>
          <w:lang w:eastAsia="en-GB"/>
        </w:rPr>
        <w:t xml:space="preserve">.  </w:t>
      </w:r>
      <w:r w:rsidRPr="7BF1C788" w:rsidR="00D97A2E">
        <w:rPr>
          <w:rFonts w:ascii="Arial" w:hAnsi="Arial" w:cs="Arial"/>
          <w:lang w:eastAsia="en-GB"/>
        </w:rPr>
        <w:t xml:space="preserve">The </w:t>
      </w:r>
      <w:r w:rsidRPr="7BF1C788" w:rsidR="00D97A2E">
        <w:rPr>
          <w:rFonts w:ascii="Arial" w:hAnsi="Arial" w:cs="Arial"/>
          <w:lang w:eastAsia="en-GB"/>
        </w:rPr>
        <w:t>DPO</w:t>
      </w:r>
      <w:r w:rsidRPr="7BF1C788" w:rsidR="00D97A2E">
        <w:rPr>
          <w:rFonts w:ascii="Arial" w:hAnsi="Arial" w:cs="Arial"/>
          <w:lang w:eastAsia="en-GB"/>
        </w:rPr>
        <w:t xml:space="preserve"> </w:t>
      </w:r>
      <w:r w:rsidRPr="7BF1C788" w:rsidR="770D29F0">
        <w:rPr>
          <w:rFonts w:ascii="Arial" w:hAnsi="Arial" w:cs="Arial"/>
          <w:lang w:eastAsia="en-GB"/>
        </w:rPr>
        <w:t>(D</w:t>
      </w:r>
      <w:r w:rsidRPr="7BF1C788" w:rsidR="00D97A2E">
        <w:rPr>
          <w:rFonts w:ascii="Arial" w:hAnsi="Arial" w:cs="Arial"/>
          <w:lang w:eastAsia="en-GB"/>
        </w:rPr>
        <w:t xml:space="preserve">at </w:t>
      </w:r>
      <w:r w:rsidRPr="7BF1C788" w:rsidR="007756E4">
        <w:rPr>
          <w:rFonts w:ascii="Arial" w:hAnsi="Arial" w:cs="Arial"/>
          <w:lang w:eastAsia="en-GB"/>
        </w:rPr>
        <w:t>FSSUK</w:t>
      </w:r>
      <w:r w:rsidRPr="7BF1C788" w:rsidR="00D97A2E">
        <w:rPr>
          <w:rFonts w:ascii="Arial" w:hAnsi="Arial" w:cs="Arial"/>
          <w:lang w:eastAsia="en-GB"/>
        </w:rPr>
        <w:t xml:space="preserve"> is our </w:t>
      </w:r>
      <w:r w:rsidRPr="7BF1C788" w:rsidR="007756E4">
        <w:rPr>
          <w:rFonts w:ascii="Arial" w:hAnsi="Arial" w:cs="Arial"/>
          <w:lang w:eastAsia="en-GB"/>
        </w:rPr>
        <w:t>CEO</w:t>
      </w:r>
      <w:r w:rsidRPr="7BF1C788" w:rsidR="00D97A2E">
        <w:rPr>
          <w:rFonts w:ascii="Arial" w:hAnsi="Arial" w:cs="Arial"/>
          <w:lang w:eastAsia="en-GB"/>
        </w:rPr>
        <w:t xml:space="preserve">, </w:t>
      </w:r>
      <w:r w:rsidRPr="7BF1C788" w:rsidR="007756E4">
        <w:rPr>
          <w:rFonts w:ascii="Arial" w:hAnsi="Arial" w:cs="Arial"/>
          <w:lang w:eastAsia="en-GB"/>
        </w:rPr>
        <w:t>Diarmuid Molloy</w:t>
      </w:r>
      <w:r w:rsidRPr="7BF1C788" w:rsidR="00701DB2">
        <w:rPr>
          <w:rFonts w:ascii="Arial" w:hAnsi="Arial" w:cs="Arial"/>
          <w:lang w:eastAsia="en-GB"/>
        </w:rPr>
        <w:t>.</w:t>
      </w:r>
    </w:p>
    <w:p w:rsidRPr="00D97A2E" w:rsidR="00D97A2E" w:rsidP="00E37915" w:rsidRDefault="00D97A2E" w14:paraId="0E162658" w14:textId="77777777">
      <w:pPr>
        <w:spacing w:after="0" w:line="240" w:lineRule="auto"/>
        <w:rPr>
          <w:rFonts w:ascii="Arial" w:hAnsi="Arial" w:cs="Arial"/>
          <w:lang w:eastAsia="en-GB"/>
        </w:rPr>
      </w:pPr>
    </w:p>
    <w:p w:rsidRPr="00D97A2E" w:rsidR="00D97A2E" w:rsidP="00E37915" w:rsidRDefault="00D97A2E" w14:paraId="106C7FC9" w14:textId="66C610E9">
      <w:pPr>
        <w:spacing w:after="0" w:line="240" w:lineRule="auto"/>
        <w:rPr>
          <w:rFonts w:ascii="Arial" w:hAnsi="Arial" w:cs="Arial"/>
          <w:lang w:eastAsia="en-GB"/>
        </w:rPr>
      </w:pPr>
      <w:r w:rsidRPr="00D97A2E">
        <w:rPr>
          <w:rFonts w:ascii="Arial" w:hAnsi="Arial" w:cs="Arial"/>
          <w:lang w:eastAsia="en-GB"/>
        </w:rPr>
        <w:t xml:space="preserve">​However, information should be shared with the Local Authority if a person is deemed to be at risk of harm or contact the police if they are in immediate danger, or a crime has been committed, in line with the </w:t>
      </w:r>
      <w:hyperlink w:history="1" r:id="rId15">
        <w:r w:rsidRPr="00D97A2E">
          <w:rPr>
            <w:rFonts w:ascii="Arial" w:hAnsi="Arial" w:cs="Arial"/>
            <w:u w:val="single"/>
            <w:lang w:eastAsia="en-GB"/>
          </w:rPr>
          <w:t>Information Commissioner's Office</w:t>
        </w:r>
      </w:hyperlink>
      <w:r w:rsidRPr="00D97A2E">
        <w:rPr>
          <w:rFonts w:ascii="Arial" w:hAnsi="Arial" w:cs="Arial"/>
          <w:lang w:eastAsia="en-GB"/>
        </w:rPr>
        <w:t>.</w:t>
      </w:r>
    </w:p>
    <w:p w:rsidRPr="00C23553" w:rsidR="00FB6BEA" w:rsidP="7BF1C788" w:rsidRDefault="005C60C3" w14:paraId="217AD9EC" w14:textId="469BDB22">
      <w:pPr>
        <w:pStyle w:val="Normal"/>
        <w:spacing w:before="100" w:beforeAutospacing="1" w:after="0" w:afterAutospacing="1" w:line="240" w:lineRule="auto"/>
        <w:rPr>
          <w:rFonts w:ascii="Arial" w:hAnsi="Arial" w:eastAsia="Times New Roman" w:cs="Arial"/>
          <w:b w:val="1"/>
          <w:bCs w:val="1"/>
          <w:kern w:val="0"/>
          <w:lang w:eastAsia="en-GB"/>
          <w14:ligatures w14:val="none"/>
        </w:rPr>
      </w:pPr>
      <w:bookmarkStart w:name="_Hlk165098822" w:id="0"/>
    </w:p>
    <w:p w:rsidRPr="005C60C3" w:rsidR="005C60C3" w:rsidP="00E37915" w:rsidRDefault="005C60C3" w14:paraId="4F4A1780" w14:textId="3CA1AD1C">
      <w:pPr>
        <w:spacing w:before="100" w:beforeAutospacing="1" w:after="100" w:afterAutospacing="1" w:line="240" w:lineRule="auto"/>
        <w:rPr>
          <w:rFonts w:ascii="Arial" w:hAnsi="Arial" w:eastAsia="Times New Roman" w:cs="Arial"/>
          <w:b/>
          <w:bCs/>
          <w:kern w:val="0"/>
          <w:lang w:eastAsia="en-GB"/>
          <w14:ligatures w14:val="none"/>
        </w:rPr>
      </w:pPr>
      <w:r w:rsidRPr="005C60C3">
        <w:rPr>
          <w:rFonts w:ascii="Arial" w:hAnsi="Arial" w:eastAsia="Times New Roman" w:cs="Arial"/>
          <w:b/>
          <w:bCs/>
          <w:kern w:val="0"/>
          <w:lang w:eastAsia="en-GB"/>
          <w14:ligatures w14:val="none"/>
        </w:rPr>
        <w:t>Safer Recruitment and Selection</w:t>
      </w:r>
    </w:p>
    <w:bookmarkEnd w:id="0"/>
    <w:p w:rsidRPr="005C60C3" w:rsidR="005C60C3" w:rsidP="00E37915" w:rsidRDefault="00F86C89" w14:paraId="68747971" w14:textId="51A7D0B5">
      <w:pPr>
        <w:spacing w:after="0" w:line="240" w:lineRule="auto"/>
        <w:rPr>
          <w:rFonts w:ascii="Arial" w:hAnsi="Arial" w:cs="Arial"/>
          <w:lang w:eastAsia="en-GB"/>
        </w:rPr>
      </w:pPr>
      <w:r>
        <w:rPr>
          <w:rFonts w:ascii="Arial" w:hAnsi="Arial" w:cs="Arial"/>
          <w:lang w:eastAsia="en-GB"/>
        </w:rPr>
        <w:t>FSSUK</w:t>
      </w:r>
      <w:r w:rsidRPr="005C60C3" w:rsidR="005C60C3">
        <w:rPr>
          <w:rFonts w:ascii="Arial" w:hAnsi="Arial" w:cs="Arial"/>
          <w:lang w:eastAsia="en-GB"/>
        </w:rPr>
        <w:t xml:space="preserve"> is committed to safe employment and safe recruitment practices, that reduce the risk of harm to children/adults at risk from people unsuitable to work with them or have contact with them.</w:t>
      </w:r>
    </w:p>
    <w:p w:rsidRPr="005C60C3" w:rsidR="005C60C3" w:rsidP="00E37915" w:rsidRDefault="005C60C3" w14:paraId="5763CC20" w14:textId="77777777">
      <w:pPr>
        <w:spacing w:after="0" w:line="240" w:lineRule="auto"/>
        <w:rPr>
          <w:rFonts w:ascii="Arial" w:hAnsi="Arial" w:cs="Arial"/>
          <w:lang w:eastAsia="en-GB"/>
        </w:rPr>
      </w:pPr>
    </w:p>
    <w:p w:rsidRPr="005C60C3" w:rsidR="005C60C3" w:rsidP="00E37915" w:rsidRDefault="005C60C3" w14:paraId="2A9ACCEE" w14:textId="13C205AB">
      <w:pPr>
        <w:spacing w:after="0" w:line="240" w:lineRule="auto"/>
        <w:rPr>
          <w:rFonts w:ascii="Arial" w:hAnsi="Arial" w:cs="Arial"/>
          <w:lang w:eastAsia="en-GB"/>
        </w:rPr>
      </w:pPr>
      <w:r w:rsidRPr="005C60C3">
        <w:rPr>
          <w:rFonts w:ascii="Arial" w:hAnsi="Arial" w:cs="Arial"/>
          <w:lang w:eastAsia="en-GB"/>
        </w:rPr>
        <w:t>​</w:t>
      </w:r>
      <w:r w:rsidR="00F86C89">
        <w:rPr>
          <w:rFonts w:ascii="Arial" w:hAnsi="Arial" w:cs="Arial"/>
          <w:lang w:eastAsia="en-GB"/>
        </w:rPr>
        <w:t>FSSUK</w:t>
      </w:r>
      <w:r w:rsidRPr="005C60C3">
        <w:rPr>
          <w:rFonts w:ascii="Arial" w:hAnsi="Arial" w:cs="Arial"/>
          <w:lang w:eastAsia="en-GB"/>
        </w:rPr>
        <w:t xml:space="preserve"> has policies and procedures that cover the recruitment of all </w:t>
      </w:r>
      <w:r w:rsidR="00F86C89">
        <w:rPr>
          <w:rFonts w:ascii="Arial" w:hAnsi="Arial" w:cs="Arial"/>
          <w:lang w:eastAsia="en-GB"/>
        </w:rPr>
        <w:t>trustees,</w:t>
      </w:r>
      <w:r w:rsidRPr="005C60C3">
        <w:rPr>
          <w:rFonts w:ascii="Arial" w:hAnsi="Arial" w:cs="Arial"/>
          <w:lang w:eastAsia="en-GB"/>
        </w:rPr>
        <w:t xml:space="preserve"> employees, and volunteers. Please refer to our safer recruitment policy for further information.</w:t>
      </w:r>
    </w:p>
    <w:p w:rsidRPr="005C60C3" w:rsidR="005C60C3" w:rsidP="00E37915" w:rsidRDefault="005C60C3" w14:paraId="0FB4901E" w14:textId="77777777">
      <w:pPr>
        <w:spacing w:before="100" w:beforeAutospacing="1" w:after="100" w:afterAutospacing="1" w:line="240" w:lineRule="auto"/>
        <w:rPr>
          <w:rFonts w:ascii="Arial" w:hAnsi="Arial" w:eastAsia="Times New Roman" w:cs="Arial"/>
          <w:b/>
          <w:bCs/>
          <w:kern w:val="0"/>
          <w:lang w:eastAsia="en-GB"/>
          <w14:ligatures w14:val="none"/>
        </w:rPr>
      </w:pPr>
      <w:bookmarkStart w:name="_Hlk165098930" w:id="1"/>
      <w:r w:rsidRPr="005C60C3">
        <w:rPr>
          <w:rFonts w:ascii="Arial" w:hAnsi="Arial" w:eastAsia="Times New Roman" w:cs="Arial"/>
          <w:b/>
          <w:bCs/>
          <w:kern w:val="0"/>
          <w:lang w:eastAsia="en-GB"/>
          <w14:ligatures w14:val="none"/>
        </w:rPr>
        <w:t>Social Media</w:t>
      </w:r>
    </w:p>
    <w:bookmarkEnd w:id="1"/>
    <w:p w:rsidRPr="005C60C3" w:rsidR="005C60C3" w:rsidP="00E37915" w:rsidRDefault="005C60C3" w14:paraId="1D099795" w14:textId="172F1613">
      <w:pPr>
        <w:spacing w:after="0" w:line="240" w:lineRule="auto"/>
        <w:rPr>
          <w:rFonts w:ascii="Arial" w:hAnsi="Arial" w:cs="Arial"/>
          <w:lang w:eastAsia="en-GB"/>
        </w:rPr>
      </w:pPr>
      <w:r w:rsidRPr="005C60C3">
        <w:rPr>
          <w:rFonts w:ascii="Arial" w:hAnsi="Arial" w:cs="Arial"/>
          <w:lang w:eastAsia="en-GB"/>
        </w:rPr>
        <w:t xml:space="preserve">All employees, volunteers and partner organisations should be aware of </w:t>
      </w:r>
      <w:r w:rsidR="00F86C89">
        <w:rPr>
          <w:rFonts w:ascii="Arial" w:hAnsi="Arial" w:cs="Arial"/>
          <w:lang w:eastAsia="en-GB"/>
        </w:rPr>
        <w:t>FSSUK’s</w:t>
      </w:r>
      <w:r w:rsidRPr="005C60C3">
        <w:rPr>
          <w:rFonts w:ascii="Arial" w:hAnsi="Arial" w:cs="Arial"/>
          <w:lang w:eastAsia="en-GB"/>
        </w:rPr>
        <w:t xml:space="preserve"> </w:t>
      </w:r>
      <w:r w:rsidR="00FB6BEA">
        <w:rPr>
          <w:rFonts w:ascii="Arial" w:hAnsi="Arial" w:cs="Arial"/>
          <w:lang w:eastAsia="en-GB"/>
        </w:rPr>
        <w:t xml:space="preserve">acceptable IT use including </w:t>
      </w:r>
      <w:r w:rsidRPr="005C60C3">
        <w:rPr>
          <w:rFonts w:ascii="Arial" w:hAnsi="Arial" w:cs="Arial"/>
          <w:lang w:eastAsia="en-GB"/>
        </w:rPr>
        <w:t>social media policy and procedures.</w:t>
      </w:r>
    </w:p>
    <w:p w:rsidRPr="005C60C3" w:rsidR="005C60C3" w:rsidP="00E37915" w:rsidRDefault="005C60C3" w14:paraId="1408E9F3" w14:textId="77777777">
      <w:pPr>
        <w:spacing w:before="100" w:beforeAutospacing="1" w:after="100" w:afterAutospacing="1" w:line="240" w:lineRule="auto"/>
        <w:rPr>
          <w:rFonts w:ascii="Arial" w:hAnsi="Arial" w:eastAsia="Times New Roman" w:cs="Arial"/>
          <w:b/>
          <w:bCs/>
          <w:kern w:val="0"/>
          <w:lang w:eastAsia="en-GB"/>
          <w14:ligatures w14:val="none"/>
        </w:rPr>
      </w:pPr>
      <w:r w:rsidRPr="005C60C3">
        <w:rPr>
          <w:rFonts w:ascii="Arial" w:hAnsi="Arial" w:cs="Arial"/>
          <w:lang w:eastAsia="en-GB"/>
        </w:rPr>
        <w:t>​</w:t>
      </w:r>
      <w:r w:rsidRPr="005C60C3">
        <w:rPr>
          <w:rFonts w:ascii="Arial" w:hAnsi="Arial" w:eastAsia="Times New Roman" w:cs="Arial"/>
          <w:b/>
          <w:bCs/>
          <w:kern w:val="0"/>
          <w:lang w:eastAsia="en-GB"/>
          <w14:ligatures w14:val="none"/>
        </w:rPr>
        <w:t>Use of Mobile Phones and other Digital Technology</w:t>
      </w:r>
    </w:p>
    <w:p w:rsidRPr="005C60C3" w:rsidR="005C60C3" w:rsidP="00E37915" w:rsidRDefault="00F86C89" w14:paraId="3503D94F" w14:textId="02D62840">
      <w:pPr>
        <w:spacing w:after="0" w:line="240" w:lineRule="auto"/>
        <w:rPr>
          <w:rFonts w:ascii="Arial" w:hAnsi="Arial" w:cs="Arial"/>
          <w:lang w:eastAsia="en-GB"/>
        </w:rPr>
      </w:pPr>
      <w:r>
        <w:rPr>
          <w:rFonts w:ascii="Arial" w:hAnsi="Arial" w:cs="Arial"/>
          <w:lang w:eastAsia="en-GB"/>
        </w:rPr>
        <w:lastRenderedPageBreak/>
        <w:t>FSSUK</w:t>
      </w:r>
      <w:r w:rsidRPr="005C60C3" w:rsidR="005C60C3">
        <w:rPr>
          <w:rFonts w:ascii="Arial" w:hAnsi="Arial" w:cs="Arial"/>
          <w:lang w:eastAsia="en-GB"/>
        </w:rPr>
        <w:t xml:space="preserve"> have clear guidelines around the use of mobile phones and other digital technology. </w:t>
      </w:r>
    </w:p>
    <w:p w:rsidRPr="005C60C3" w:rsidR="005C60C3" w:rsidP="00E37915" w:rsidRDefault="005C60C3" w14:paraId="6FB470DB" w14:textId="77777777">
      <w:pPr>
        <w:spacing w:after="0" w:line="240" w:lineRule="auto"/>
        <w:rPr>
          <w:rFonts w:ascii="Arial" w:hAnsi="Arial" w:cs="Arial"/>
          <w:lang w:eastAsia="en-GB"/>
        </w:rPr>
      </w:pPr>
    </w:p>
    <w:p w:rsidRPr="005C60C3" w:rsidR="005C60C3" w:rsidP="00E37915" w:rsidRDefault="005C60C3" w14:paraId="785A747F" w14:textId="217AACE3">
      <w:pPr>
        <w:spacing w:after="0" w:line="240" w:lineRule="auto"/>
        <w:rPr>
          <w:rFonts w:ascii="Arial" w:hAnsi="Arial" w:cs="Arial"/>
          <w:lang w:eastAsia="en-GB"/>
        </w:rPr>
      </w:pPr>
      <w:r w:rsidRPr="005C60C3">
        <w:rPr>
          <w:rFonts w:ascii="Arial" w:hAnsi="Arial" w:cs="Arial"/>
          <w:lang w:eastAsia="en-GB"/>
        </w:rPr>
        <w:t xml:space="preserve">Mobile phones and smart technology are part of everyday life for </w:t>
      </w:r>
      <w:r w:rsidRPr="005C60C3" w:rsidR="00F86C89">
        <w:rPr>
          <w:rFonts w:ascii="Arial" w:hAnsi="Arial" w:cs="Arial"/>
          <w:lang w:eastAsia="en-GB"/>
        </w:rPr>
        <w:t>people;</w:t>
      </w:r>
      <w:r w:rsidRPr="005C60C3">
        <w:rPr>
          <w:rFonts w:ascii="Arial" w:hAnsi="Arial" w:cs="Arial"/>
          <w:lang w:eastAsia="en-GB"/>
        </w:rPr>
        <w:t xml:space="preserve"> thus this policy clearly outlines the appropriate use of any devices. Mobile phone use is covered in staff/volunteer training during the induction process and policies and procedures are reviewed regularly in the light of changing technologies. </w:t>
      </w:r>
    </w:p>
    <w:p w:rsidRPr="005C60C3" w:rsidR="005C60C3" w:rsidP="00E37915" w:rsidRDefault="005C60C3" w14:paraId="41341E8D" w14:textId="77777777">
      <w:pPr>
        <w:spacing w:after="0" w:line="240" w:lineRule="auto"/>
        <w:rPr>
          <w:rFonts w:ascii="Arial" w:hAnsi="Arial" w:cs="Arial"/>
          <w:lang w:eastAsia="en-GB"/>
        </w:rPr>
      </w:pPr>
    </w:p>
    <w:p w:rsidRPr="005C60C3" w:rsidR="005C60C3" w:rsidP="00E37915" w:rsidRDefault="005C60C3" w14:paraId="11D75C2D" w14:textId="2F02810C">
      <w:pPr>
        <w:spacing w:after="0" w:line="240" w:lineRule="auto"/>
        <w:rPr>
          <w:rFonts w:ascii="Arial" w:hAnsi="Arial" w:cs="Arial"/>
          <w:lang w:eastAsia="en-GB"/>
        </w:rPr>
      </w:pPr>
      <w:r w:rsidRPr="005C60C3">
        <w:rPr>
          <w:rFonts w:ascii="Arial" w:hAnsi="Arial" w:cs="Arial"/>
          <w:lang w:eastAsia="en-GB"/>
        </w:rPr>
        <w:t xml:space="preserve">All </w:t>
      </w:r>
      <w:r w:rsidR="00E51E5A">
        <w:rPr>
          <w:rFonts w:ascii="Arial" w:hAnsi="Arial" w:cs="Arial"/>
          <w:lang w:eastAsia="en-GB"/>
        </w:rPr>
        <w:t>trustees</w:t>
      </w:r>
      <w:r w:rsidRPr="005C60C3">
        <w:rPr>
          <w:rFonts w:ascii="Arial" w:hAnsi="Arial" w:cs="Arial"/>
          <w:lang w:eastAsia="en-GB"/>
        </w:rPr>
        <w:t>, employees, and volunteers understand that it is unlawful to photograph children/adults at risk a without the explicit consent of the person concerned or with parental responsibilities. Partner organisations should also adhere to these procedures and have their own policies in place.</w:t>
      </w:r>
    </w:p>
    <w:p w:rsidR="00C23553" w:rsidP="00E37915" w:rsidRDefault="00C23553" w14:paraId="2346520D" w14:textId="77777777">
      <w:pPr>
        <w:spacing w:after="0" w:line="240" w:lineRule="auto"/>
        <w:rPr>
          <w:rFonts w:ascii="Arial" w:hAnsi="Arial" w:cs="Arial"/>
          <w:u w:val="single"/>
          <w:lang w:eastAsia="en-GB"/>
        </w:rPr>
      </w:pPr>
    </w:p>
    <w:p w:rsidRPr="005C60C3" w:rsidR="005C60C3" w:rsidP="00E37915" w:rsidRDefault="005C60C3" w14:paraId="0DF7D5E2" w14:textId="773ABBDF">
      <w:pPr>
        <w:spacing w:after="0" w:line="240" w:lineRule="auto"/>
        <w:rPr>
          <w:rFonts w:ascii="Arial" w:hAnsi="Arial" w:cs="Arial"/>
          <w:u w:val="single"/>
          <w:lang w:eastAsia="en-GB"/>
        </w:rPr>
      </w:pPr>
      <w:r w:rsidRPr="005C60C3">
        <w:rPr>
          <w:rFonts w:ascii="Arial" w:hAnsi="Arial" w:cs="Arial"/>
          <w:u w:val="single"/>
          <w:lang w:eastAsia="en-GB"/>
        </w:rPr>
        <w:t xml:space="preserve">Personal </w:t>
      </w:r>
      <w:r w:rsidRPr="00612BE6" w:rsidR="00612BE6">
        <w:rPr>
          <w:rFonts w:ascii="Arial" w:hAnsi="Arial" w:cs="Arial"/>
          <w:u w:val="single"/>
          <w:lang w:eastAsia="en-GB"/>
        </w:rPr>
        <w:t>u</w:t>
      </w:r>
      <w:r w:rsidRPr="005C60C3">
        <w:rPr>
          <w:rFonts w:ascii="Arial" w:hAnsi="Arial" w:cs="Arial"/>
          <w:u w:val="single"/>
          <w:lang w:eastAsia="en-GB"/>
        </w:rPr>
        <w:t>se:</w:t>
      </w:r>
    </w:p>
    <w:p w:rsidRPr="005C60C3" w:rsidR="005C60C3" w:rsidP="00B80D42" w:rsidRDefault="005C60C3" w14:paraId="77D50708" w14:textId="77777777">
      <w:pPr>
        <w:numPr>
          <w:ilvl w:val="0"/>
          <w:numId w:val="18"/>
        </w:numPr>
        <w:spacing w:after="0" w:line="240" w:lineRule="auto"/>
        <w:rPr>
          <w:rFonts w:ascii="Arial" w:hAnsi="Arial" w:cs="Arial"/>
        </w:rPr>
      </w:pPr>
      <w:r w:rsidRPr="005C60C3">
        <w:rPr>
          <w:rFonts w:ascii="Arial" w:hAnsi="Arial" w:cs="Arial"/>
        </w:rPr>
        <w:t>Personal mobile phones should be either turned off or on silent.</w:t>
      </w:r>
    </w:p>
    <w:p w:rsidRPr="005C60C3" w:rsidR="005C60C3" w:rsidP="00B80D42" w:rsidRDefault="005C60C3" w14:paraId="427BA622" w14:textId="128D300B">
      <w:pPr>
        <w:numPr>
          <w:ilvl w:val="0"/>
          <w:numId w:val="18"/>
        </w:numPr>
        <w:spacing w:after="0" w:line="240" w:lineRule="auto"/>
        <w:rPr>
          <w:rFonts w:ascii="Arial" w:hAnsi="Arial" w:cs="Arial"/>
        </w:rPr>
      </w:pPr>
      <w:r w:rsidRPr="005C60C3">
        <w:rPr>
          <w:rFonts w:ascii="Arial" w:hAnsi="Arial" w:cs="Arial"/>
        </w:rPr>
        <w:t xml:space="preserve">Mobile phones can only be used </w:t>
      </w:r>
      <w:r w:rsidR="008A4505">
        <w:rPr>
          <w:rFonts w:ascii="Arial" w:hAnsi="Arial" w:cs="Arial"/>
        </w:rPr>
        <w:t>when</w:t>
      </w:r>
      <w:r w:rsidRPr="005C60C3">
        <w:rPr>
          <w:rFonts w:ascii="Arial" w:hAnsi="Arial" w:cs="Arial"/>
        </w:rPr>
        <w:t xml:space="preserve"> away from children and/or vulnerable adults.</w:t>
      </w:r>
    </w:p>
    <w:p w:rsidRPr="005C60C3" w:rsidR="005C60C3" w:rsidP="00B80D42" w:rsidRDefault="005C60C3" w14:paraId="1CA1334E" w14:textId="77777777">
      <w:pPr>
        <w:numPr>
          <w:ilvl w:val="0"/>
          <w:numId w:val="18"/>
        </w:numPr>
        <w:spacing w:after="0" w:line="240" w:lineRule="auto"/>
        <w:rPr>
          <w:rFonts w:ascii="Arial" w:hAnsi="Arial" w:cs="Arial"/>
        </w:rPr>
      </w:pPr>
      <w:r w:rsidRPr="005C60C3">
        <w:rPr>
          <w:rFonts w:ascii="Arial" w:hAnsi="Arial" w:cs="Arial"/>
        </w:rPr>
        <w:t>Mobile phones should be stored safely at all times during working hours.</w:t>
      </w:r>
    </w:p>
    <w:p w:rsidRPr="005C60C3" w:rsidR="005C60C3" w:rsidP="00B80D42" w:rsidRDefault="005C60C3" w14:paraId="6F39FFB7" w14:textId="1E4D113C">
      <w:pPr>
        <w:numPr>
          <w:ilvl w:val="0"/>
          <w:numId w:val="18"/>
        </w:numPr>
        <w:spacing w:after="0" w:line="240" w:lineRule="auto"/>
        <w:rPr>
          <w:rFonts w:ascii="Arial" w:hAnsi="Arial" w:cs="Arial"/>
        </w:rPr>
      </w:pPr>
      <w:r w:rsidRPr="005C60C3">
        <w:rPr>
          <w:rFonts w:ascii="Arial" w:hAnsi="Arial" w:cs="Arial"/>
        </w:rPr>
        <w:t xml:space="preserve">Photographs must not be taken on any personal phones or any other personal information storage device. Only </w:t>
      </w:r>
      <w:r w:rsidR="008A4505">
        <w:rPr>
          <w:rFonts w:ascii="Arial" w:hAnsi="Arial" w:cs="Arial"/>
        </w:rPr>
        <w:t>FSSUK o</w:t>
      </w:r>
      <w:r w:rsidRPr="005C60C3">
        <w:rPr>
          <w:rFonts w:ascii="Arial" w:hAnsi="Arial" w:cs="Arial"/>
        </w:rPr>
        <w:t xml:space="preserve">wned devices can be used to take photographs or videos for any activities/events organised by </w:t>
      </w:r>
      <w:r w:rsidR="0038366E">
        <w:rPr>
          <w:rFonts w:ascii="Arial" w:hAnsi="Arial" w:cs="Arial"/>
        </w:rPr>
        <w:t>FSSUK</w:t>
      </w:r>
      <w:r w:rsidRPr="005C60C3">
        <w:rPr>
          <w:rFonts w:ascii="Arial" w:hAnsi="Arial" w:cs="Arial"/>
        </w:rPr>
        <w:t xml:space="preserve">. For </w:t>
      </w:r>
      <w:r w:rsidR="0038366E">
        <w:rPr>
          <w:rFonts w:ascii="Arial" w:hAnsi="Arial" w:cs="Arial"/>
        </w:rPr>
        <w:t>partner organisations</w:t>
      </w:r>
      <w:r w:rsidRPr="005C60C3">
        <w:rPr>
          <w:rFonts w:ascii="Arial" w:hAnsi="Arial" w:cs="Arial"/>
        </w:rPr>
        <w:t>, only devices owned by the organisation can be used.</w:t>
      </w:r>
    </w:p>
    <w:p w:rsidRPr="005C60C3" w:rsidR="005C60C3" w:rsidP="00B80D42" w:rsidRDefault="0038366E" w14:paraId="5C96E1C1" w14:textId="25FBF130">
      <w:pPr>
        <w:numPr>
          <w:ilvl w:val="0"/>
          <w:numId w:val="18"/>
        </w:numPr>
        <w:spacing w:after="0" w:line="240" w:lineRule="auto"/>
        <w:rPr>
          <w:rFonts w:ascii="Arial" w:hAnsi="Arial" w:cs="Arial"/>
        </w:rPr>
      </w:pPr>
      <w:r>
        <w:rPr>
          <w:rFonts w:ascii="Arial" w:hAnsi="Arial" w:cs="Arial"/>
        </w:rPr>
        <w:t xml:space="preserve">FSSUK </w:t>
      </w:r>
      <w:r w:rsidRPr="005C60C3" w:rsidR="005C60C3">
        <w:rPr>
          <w:rFonts w:ascii="Arial" w:hAnsi="Arial" w:cs="Arial"/>
        </w:rPr>
        <w:t>is not responsible for the loss, damage, or theft of any personal mobile device.</w:t>
      </w:r>
    </w:p>
    <w:p w:rsidRPr="005C60C3" w:rsidR="005C60C3" w:rsidP="00B80D42" w:rsidRDefault="005C60C3" w14:paraId="235F9A1B" w14:textId="70703888">
      <w:pPr>
        <w:numPr>
          <w:ilvl w:val="0"/>
          <w:numId w:val="18"/>
        </w:numPr>
        <w:spacing w:after="0" w:line="240" w:lineRule="auto"/>
        <w:rPr>
          <w:rFonts w:ascii="Arial" w:hAnsi="Arial" w:cs="Arial"/>
        </w:rPr>
      </w:pPr>
      <w:r w:rsidRPr="005C60C3">
        <w:rPr>
          <w:rFonts w:ascii="Arial" w:hAnsi="Arial" w:cs="Arial"/>
        </w:rPr>
        <w:t xml:space="preserve">Everyone should remain vigilant and report any concerns to the </w:t>
      </w:r>
      <w:r w:rsidR="00AE275C">
        <w:rPr>
          <w:rFonts w:ascii="Arial" w:hAnsi="Arial" w:cs="Arial"/>
        </w:rPr>
        <w:t>DSL</w:t>
      </w:r>
      <w:r w:rsidR="0038366E">
        <w:rPr>
          <w:rFonts w:ascii="Arial" w:hAnsi="Arial" w:cs="Arial"/>
        </w:rPr>
        <w:t>.</w:t>
      </w:r>
    </w:p>
    <w:p w:rsidRPr="005C60C3" w:rsidR="005C60C3" w:rsidP="00B80D42" w:rsidRDefault="005C60C3" w14:paraId="25A7D45A" w14:textId="6CE63983">
      <w:pPr>
        <w:numPr>
          <w:ilvl w:val="0"/>
          <w:numId w:val="18"/>
        </w:numPr>
        <w:spacing w:after="0" w:line="240" w:lineRule="auto"/>
        <w:rPr>
          <w:rFonts w:ascii="Arial" w:hAnsi="Arial" w:cs="Arial"/>
        </w:rPr>
      </w:pPr>
      <w:r w:rsidRPr="005C60C3">
        <w:rPr>
          <w:rFonts w:ascii="Arial" w:hAnsi="Arial" w:cs="Arial"/>
        </w:rPr>
        <w:t xml:space="preserve">If a </w:t>
      </w:r>
      <w:r w:rsidR="0038366E">
        <w:rPr>
          <w:rFonts w:ascii="Arial" w:hAnsi="Arial" w:cs="Arial"/>
        </w:rPr>
        <w:t>trustee</w:t>
      </w:r>
      <w:r w:rsidRPr="005C60C3">
        <w:rPr>
          <w:rFonts w:ascii="Arial" w:hAnsi="Arial" w:cs="Arial"/>
        </w:rPr>
        <w:t>/employee/volunteer breaches the mobile phone policy, action will be taken in line with our associated policies and procedures.</w:t>
      </w:r>
    </w:p>
    <w:p w:rsidRPr="005C60C3" w:rsidR="005C60C3" w:rsidP="00B80D42" w:rsidRDefault="005C60C3" w14:paraId="7F923904" w14:textId="4E1CC31E">
      <w:pPr>
        <w:numPr>
          <w:ilvl w:val="0"/>
          <w:numId w:val="18"/>
        </w:numPr>
        <w:spacing w:after="0" w:line="240" w:lineRule="auto"/>
        <w:rPr>
          <w:rFonts w:ascii="Arial" w:hAnsi="Arial" w:cs="Arial"/>
        </w:rPr>
      </w:pPr>
      <w:r w:rsidRPr="005C60C3">
        <w:rPr>
          <w:rFonts w:ascii="Arial" w:hAnsi="Arial" w:cs="Arial"/>
        </w:rPr>
        <w:t>Anyone who is thought to have illegal content on a mobile phone or have committed a criminal offence using a personal device or mobile phone, the police will be contacted, and the LADO (Local Authority Designated Officer) will be informed.</w:t>
      </w:r>
    </w:p>
    <w:p w:rsidR="00FB6BEA" w:rsidP="00E37915" w:rsidRDefault="00FB6BEA" w14:paraId="1F5DC14F" w14:textId="77777777">
      <w:pPr>
        <w:spacing w:after="0" w:line="240" w:lineRule="auto"/>
        <w:rPr>
          <w:rFonts w:ascii="Arial" w:hAnsi="Arial" w:cs="Arial"/>
          <w:u w:val="single"/>
        </w:rPr>
      </w:pPr>
    </w:p>
    <w:p w:rsidR="005C60C3" w:rsidP="00E37915" w:rsidRDefault="005C60C3" w14:paraId="1A3A22FD" w14:textId="046E87D6">
      <w:pPr>
        <w:spacing w:after="0" w:line="240" w:lineRule="auto"/>
        <w:rPr>
          <w:rFonts w:ascii="Arial" w:hAnsi="Arial" w:cs="Arial"/>
          <w:u w:val="single"/>
        </w:rPr>
      </w:pPr>
      <w:r w:rsidRPr="005C60C3">
        <w:rPr>
          <w:rFonts w:ascii="Arial" w:hAnsi="Arial" w:cs="Arial"/>
          <w:u w:val="single"/>
        </w:rPr>
        <w:t>Use of</w:t>
      </w:r>
      <w:r w:rsidRPr="00612BE6" w:rsidR="00612BE6">
        <w:rPr>
          <w:rFonts w:ascii="Arial" w:hAnsi="Arial" w:cs="Arial"/>
          <w:u w:val="single"/>
        </w:rPr>
        <w:t xml:space="preserve"> FSSUK</w:t>
      </w:r>
      <w:r w:rsidRPr="005C60C3">
        <w:rPr>
          <w:rFonts w:ascii="Arial" w:hAnsi="Arial" w:cs="Arial"/>
          <w:u w:val="single"/>
        </w:rPr>
        <w:t xml:space="preserve"> mobile phones and devices:</w:t>
      </w:r>
    </w:p>
    <w:p w:rsidRPr="005C60C3" w:rsidR="00FB6BEA" w:rsidP="00E37915" w:rsidRDefault="00FB6BEA" w14:paraId="72421099" w14:textId="77777777">
      <w:pPr>
        <w:spacing w:after="0" w:line="240" w:lineRule="auto"/>
        <w:rPr>
          <w:rFonts w:ascii="Arial" w:hAnsi="Arial" w:cs="Arial"/>
          <w:u w:val="single"/>
        </w:rPr>
      </w:pPr>
    </w:p>
    <w:p w:rsidRPr="005C60C3" w:rsidR="005C60C3" w:rsidP="00E37915" w:rsidRDefault="005C60C3" w14:paraId="435D01CD" w14:textId="7FFFAEC9">
      <w:pPr>
        <w:spacing w:after="0" w:line="240" w:lineRule="auto"/>
        <w:rPr>
          <w:rFonts w:ascii="Arial" w:hAnsi="Arial" w:cs="Arial"/>
        </w:rPr>
      </w:pPr>
      <w:r w:rsidRPr="005C60C3">
        <w:rPr>
          <w:rFonts w:ascii="Arial" w:hAnsi="Arial" w:cs="Arial"/>
        </w:rPr>
        <w:t xml:space="preserve">Mobile phones and tablets can be valuable resources for taking photographic and video images. However, the appropriate use of any </w:t>
      </w:r>
      <w:r w:rsidR="00612BE6">
        <w:rPr>
          <w:rFonts w:ascii="Arial" w:hAnsi="Arial" w:cs="Arial"/>
        </w:rPr>
        <w:t xml:space="preserve">FSSUK </w:t>
      </w:r>
      <w:r w:rsidRPr="005C60C3">
        <w:rPr>
          <w:rFonts w:ascii="Arial" w:hAnsi="Arial" w:cs="Arial"/>
        </w:rPr>
        <w:t xml:space="preserve">device is paramount. The below should be adhered to, in conjunction with the IT use policy. </w:t>
      </w:r>
    </w:p>
    <w:p w:rsidRPr="005C60C3" w:rsidR="005C60C3" w:rsidP="00E37915" w:rsidRDefault="005C60C3" w14:paraId="621AF0A9" w14:textId="77777777">
      <w:pPr>
        <w:spacing w:after="0" w:line="240" w:lineRule="auto"/>
        <w:rPr>
          <w:rFonts w:ascii="Arial" w:hAnsi="Arial" w:cs="Arial"/>
        </w:rPr>
      </w:pPr>
    </w:p>
    <w:p w:rsidRPr="005C60C3" w:rsidR="005C60C3" w:rsidP="00B80D42" w:rsidRDefault="00612BE6" w14:paraId="3E8F5F68" w14:textId="1C6B5700">
      <w:pPr>
        <w:numPr>
          <w:ilvl w:val="0"/>
          <w:numId w:val="19"/>
        </w:numPr>
        <w:spacing w:after="0" w:line="240" w:lineRule="auto"/>
        <w:rPr>
          <w:rFonts w:ascii="Arial" w:hAnsi="Arial" w:cs="Arial"/>
        </w:rPr>
      </w:pPr>
      <w:r>
        <w:rPr>
          <w:rFonts w:ascii="Arial" w:hAnsi="Arial" w:cs="Arial"/>
        </w:rPr>
        <w:t>FSSUK</w:t>
      </w:r>
      <w:r w:rsidRPr="005C60C3" w:rsidR="005C60C3">
        <w:rPr>
          <w:rFonts w:ascii="Arial" w:hAnsi="Arial" w:cs="Arial"/>
        </w:rPr>
        <w:t xml:space="preserve"> mobile phones or tablets must only be used for work purposes.</w:t>
      </w:r>
    </w:p>
    <w:p w:rsidRPr="005C60C3" w:rsidR="005C60C3" w:rsidP="00B80D42" w:rsidRDefault="00612BE6" w14:paraId="1D4BF4B9" w14:textId="29D6C21A">
      <w:pPr>
        <w:numPr>
          <w:ilvl w:val="0"/>
          <w:numId w:val="19"/>
        </w:numPr>
        <w:spacing w:after="0" w:line="240" w:lineRule="auto"/>
        <w:rPr>
          <w:rFonts w:ascii="Arial" w:hAnsi="Arial" w:cs="Arial"/>
        </w:rPr>
      </w:pPr>
      <w:r>
        <w:rPr>
          <w:rFonts w:ascii="Arial" w:hAnsi="Arial" w:cs="Arial"/>
        </w:rPr>
        <w:t>Trustees</w:t>
      </w:r>
      <w:r w:rsidRPr="005C60C3" w:rsidR="005C60C3">
        <w:rPr>
          <w:rFonts w:ascii="Arial" w:hAnsi="Arial" w:cs="Arial"/>
        </w:rPr>
        <w:t xml:space="preserve"> must ensure any apps downloaded onto devices are age and content appropriate.</w:t>
      </w:r>
    </w:p>
    <w:p w:rsidRPr="005C60C3" w:rsidR="005C60C3" w:rsidP="00B80D42" w:rsidRDefault="005C60C3" w14:paraId="05F80BD1" w14:textId="77777777">
      <w:pPr>
        <w:numPr>
          <w:ilvl w:val="0"/>
          <w:numId w:val="19"/>
        </w:numPr>
        <w:spacing w:after="0" w:line="240" w:lineRule="auto"/>
        <w:rPr>
          <w:rFonts w:ascii="Arial" w:hAnsi="Arial" w:cs="Arial"/>
        </w:rPr>
      </w:pPr>
      <w:r w:rsidRPr="005C60C3">
        <w:rPr>
          <w:rFonts w:ascii="Arial" w:hAnsi="Arial" w:cs="Arial"/>
        </w:rPr>
        <w:t>Passwords or passcodes must not be shared or written down and will be changed regularly.</w:t>
      </w:r>
    </w:p>
    <w:p w:rsidRPr="005C60C3" w:rsidR="005C60C3" w:rsidP="00B80D42" w:rsidRDefault="005C60C3" w14:paraId="17EA03A8" w14:textId="76F83A01">
      <w:pPr>
        <w:numPr>
          <w:ilvl w:val="0"/>
          <w:numId w:val="19"/>
        </w:numPr>
        <w:spacing w:after="0" w:line="240" w:lineRule="auto"/>
        <w:rPr>
          <w:rFonts w:ascii="Arial" w:hAnsi="Arial" w:cs="Arial"/>
        </w:rPr>
      </w:pPr>
      <w:r w:rsidRPr="005C60C3">
        <w:rPr>
          <w:rFonts w:ascii="Arial" w:hAnsi="Arial" w:cs="Arial"/>
        </w:rPr>
        <w:t xml:space="preserve">Mobile phones and devices belonging to </w:t>
      </w:r>
      <w:r w:rsidR="00CF68DA">
        <w:rPr>
          <w:rFonts w:ascii="Arial" w:hAnsi="Arial" w:cs="Arial"/>
        </w:rPr>
        <w:t>FSSUK</w:t>
      </w:r>
      <w:r w:rsidRPr="005C60C3">
        <w:rPr>
          <w:rFonts w:ascii="Arial" w:hAnsi="Arial" w:cs="Arial"/>
        </w:rPr>
        <w:t xml:space="preserve"> will always be used in accordance with the IT use policy and activity may be monitored for safeguarding reasons and to ensure policy compliance.</w:t>
      </w:r>
    </w:p>
    <w:p w:rsidRPr="005C60C3" w:rsidR="005C60C3" w:rsidP="00B80D42" w:rsidRDefault="005C60C3" w14:paraId="079AF663" w14:textId="50994C43">
      <w:pPr>
        <w:numPr>
          <w:ilvl w:val="0"/>
          <w:numId w:val="19"/>
        </w:numPr>
        <w:spacing w:after="0" w:line="240" w:lineRule="auto"/>
        <w:rPr/>
      </w:pPr>
      <w:r w:rsidRPr="7BF1C788" w:rsidR="005C60C3">
        <w:rPr>
          <w:rFonts w:ascii="Arial" w:hAnsi="Arial" w:cs="Arial"/>
        </w:rPr>
        <w:t>Permission must be obtained for the use of photographs or videos of individuals</w:t>
      </w:r>
    </w:p>
    <w:p w:rsidRPr="00FB6BEA" w:rsidR="00CF68DA" w:rsidP="00B80D42" w:rsidRDefault="005C60C3" w14:paraId="52259CF0" w14:textId="208382CB">
      <w:pPr>
        <w:numPr>
          <w:ilvl w:val="0"/>
          <w:numId w:val="19"/>
        </w:numPr>
        <w:spacing w:after="0" w:line="240" w:lineRule="auto"/>
        <w:rPr>
          <w:rFonts w:ascii="Arial" w:hAnsi="Arial" w:cs="Arial"/>
        </w:rPr>
      </w:pPr>
      <w:r w:rsidRPr="005C60C3">
        <w:rPr>
          <w:rFonts w:ascii="Arial" w:hAnsi="Arial" w:cs="Arial"/>
        </w:rPr>
        <w:t>Any images or videos will be stored securely and deleted when no longer required.</w:t>
      </w:r>
    </w:p>
    <w:p w:rsidRPr="005C60C3" w:rsidR="005C60C3" w:rsidP="00E37915" w:rsidRDefault="005C60C3" w14:paraId="7519A795" w14:textId="2A8AB117">
      <w:pPr>
        <w:spacing w:before="100" w:beforeAutospacing="1" w:after="100" w:afterAutospacing="1" w:line="240" w:lineRule="auto"/>
        <w:rPr>
          <w:rFonts w:ascii="Arial" w:hAnsi="Arial" w:eastAsia="Times New Roman" w:cs="Arial"/>
          <w:kern w:val="0"/>
          <w:lang w:eastAsia="en-GB"/>
          <w14:ligatures w14:val="none"/>
        </w:rPr>
      </w:pPr>
      <w:r w:rsidRPr="005C60C3">
        <w:rPr>
          <w:rFonts w:ascii="Arial" w:hAnsi="Arial" w:eastAsia="Times New Roman" w:cs="Arial"/>
          <w:b/>
          <w:bCs/>
          <w:kern w:val="0"/>
          <w:lang w:eastAsia="en-GB"/>
          <w14:ligatures w14:val="none"/>
        </w:rPr>
        <w:t>Online Safety</w:t>
      </w:r>
    </w:p>
    <w:p w:rsidRPr="005C60C3" w:rsidR="005C60C3" w:rsidP="00E37915" w:rsidRDefault="005C60C3" w14:paraId="743EEE18" w14:textId="77777777">
      <w:pPr>
        <w:spacing w:before="100" w:beforeAutospacing="1" w:after="100" w:afterAutospacing="1" w:line="240" w:lineRule="auto"/>
        <w:rPr>
          <w:rFonts w:ascii="Arial" w:hAnsi="Arial" w:eastAsia="Times New Roman" w:cs="Arial"/>
          <w:kern w:val="0"/>
          <w:lang w:eastAsia="en-GB"/>
          <w14:ligatures w14:val="none"/>
        </w:rPr>
      </w:pPr>
      <w:r w:rsidRPr="005C60C3">
        <w:rPr>
          <w:rFonts w:ascii="Arial" w:hAnsi="Arial" w:eastAsia="Times New Roman" w:cs="Arial"/>
          <w:kern w:val="0"/>
          <w:lang w:eastAsia="en-GB"/>
          <w14:ligatures w14:val="none"/>
        </w:rPr>
        <w:lastRenderedPageBreak/>
        <w:t>We will identify and manage online risks by ensuring:</w:t>
      </w:r>
    </w:p>
    <w:p w:rsidRPr="005C60C3" w:rsidR="005C60C3" w:rsidP="00B80D42" w:rsidRDefault="005C60C3" w14:paraId="2D410F5F" w14:textId="2773EE37">
      <w:pPr>
        <w:numPr>
          <w:ilvl w:val="0"/>
          <w:numId w:val="16"/>
        </w:numPr>
        <w:spacing w:before="100" w:beforeAutospacing="1" w:after="100" w:afterAutospacing="1" w:line="240" w:lineRule="auto"/>
        <w:rPr>
          <w:rFonts w:ascii="Arial" w:hAnsi="Arial" w:eastAsia="Times New Roman" w:cs="Arial"/>
          <w:kern w:val="0"/>
          <w:lang w:eastAsia="en-GB"/>
          <w14:ligatures w14:val="none"/>
        </w:rPr>
      </w:pPr>
      <w:r w:rsidRPr="005C60C3">
        <w:rPr>
          <w:rFonts w:ascii="Arial" w:hAnsi="Arial" w:eastAsia="Times New Roman" w:cs="Arial"/>
          <w:kern w:val="0"/>
          <w:lang w:eastAsia="en-GB"/>
          <w14:ligatures w14:val="none"/>
        </w:rPr>
        <w:t xml:space="preserve">Volunteers, staff, and </w:t>
      </w:r>
      <w:r w:rsidR="00CF68DA">
        <w:rPr>
          <w:rFonts w:ascii="Arial" w:hAnsi="Arial" w:eastAsia="Times New Roman" w:cs="Arial"/>
          <w:kern w:val="0"/>
          <w:lang w:eastAsia="en-GB"/>
          <w14:ligatures w14:val="none"/>
        </w:rPr>
        <w:t xml:space="preserve">trustees </w:t>
      </w:r>
      <w:r w:rsidRPr="005C60C3">
        <w:rPr>
          <w:rFonts w:ascii="Arial" w:hAnsi="Arial" w:eastAsia="Times New Roman" w:cs="Arial"/>
          <w:kern w:val="0"/>
          <w:lang w:eastAsia="en-GB"/>
          <w14:ligatures w14:val="none"/>
        </w:rPr>
        <w:t>understand how to keep themselves safe online. We may use high privacy settings and password access to support this.</w:t>
      </w:r>
    </w:p>
    <w:p w:rsidRPr="005C60C3" w:rsidR="005C60C3" w:rsidP="00B80D42" w:rsidRDefault="005C60C3" w14:paraId="33F784B5" w14:textId="77777777">
      <w:pPr>
        <w:numPr>
          <w:ilvl w:val="0"/>
          <w:numId w:val="16"/>
        </w:numPr>
        <w:spacing w:before="100" w:beforeAutospacing="1" w:after="100" w:afterAutospacing="1" w:line="240" w:lineRule="auto"/>
        <w:rPr>
          <w:rFonts w:ascii="Arial" w:hAnsi="Arial" w:eastAsia="Times New Roman" w:cs="Arial"/>
          <w:kern w:val="0"/>
          <w:lang w:eastAsia="en-GB"/>
          <w14:ligatures w14:val="none"/>
        </w:rPr>
      </w:pPr>
      <w:r w:rsidRPr="005C60C3">
        <w:rPr>
          <w:rFonts w:ascii="Arial" w:hAnsi="Arial" w:eastAsia="Times New Roman" w:cs="Arial"/>
          <w:kern w:val="0"/>
          <w:lang w:eastAsia="en-GB"/>
          <w14:ligatures w14:val="none"/>
        </w:rPr>
        <w:t>The online services we provide are suitable for our users. For example, use age restrictions and offer password protection to help keep people safe.</w:t>
      </w:r>
    </w:p>
    <w:p w:rsidRPr="005C60C3" w:rsidR="005C60C3" w:rsidP="00B80D42" w:rsidRDefault="005C60C3" w14:paraId="39AADB63" w14:textId="77777777">
      <w:pPr>
        <w:numPr>
          <w:ilvl w:val="0"/>
          <w:numId w:val="16"/>
        </w:numPr>
        <w:spacing w:before="100" w:beforeAutospacing="1" w:after="100" w:afterAutospacing="1" w:line="240" w:lineRule="auto"/>
        <w:rPr>
          <w:rFonts w:ascii="Arial" w:hAnsi="Arial" w:eastAsia="Times New Roman" w:cs="Arial"/>
          <w:kern w:val="0"/>
          <w:lang w:eastAsia="en-GB"/>
          <w14:ligatures w14:val="none"/>
        </w:rPr>
      </w:pPr>
      <w:r w:rsidRPr="005C60C3">
        <w:rPr>
          <w:rFonts w:ascii="Arial" w:hAnsi="Arial" w:eastAsia="Times New Roman" w:cs="Arial"/>
          <w:kern w:val="0"/>
          <w:lang w:eastAsia="en-GB"/>
          <w14:ligatures w14:val="none"/>
        </w:rPr>
        <w:t xml:space="preserve">The services we use and/or provide are safe and in line with our code of conduct. </w:t>
      </w:r>
    </w:p>
    <w:p w:rsidRPr="005C60C3" w:rsidR="005C60C3" w:rsidP="00B80D42" w:rsidRDefault="005C60C3" w14:paraId="6AAF3151" w14:textId="77777777">
      <w:pPr>
        <w:numPr>
          <w:ilvl w:val="0"/>
          <w:numId w:val="16"/>
        </w:numPr>
        <w:spacing w:before="100" w:beforeAutospacing="1" w:after="100" w:afterAutospacing="1" w:line="240" w:lineRule="auto"/>
        <w:rPr>
          <w:rFonts w:ascii="Arial" w:hAnsi="Arial" w:eastAsia="Times New Roman" w:cs="Arial"/>
          <w:kern w:val="0"/>
          <w:lang w:eastAsia="en-GB"/>
          <w14:ligatures w14:val="none"/>
        </w:rPr>
      </w:pPr>
      <w:r w:rsidRPr="005C60C3">
        <w:rPr>
          <w:rFonts w:ascii="Arial" w:hAnsi="Arial" w:eastAsia="Times New Roman" w:cs="Arial"/>
          <w:kern w:val="0"/>
          <w:lang w:eastAsia="en-GB"/>
          <w14:ligatures w14:val="none"/>
        </w:rPr>
        <w:t>Put in place robust filtering and monitoring systems to limit exposure to the 4 key categories of risk (described below).</w:t>
      </w:r>
    </w:p>
    <w:p w:rsidRPr="005C60C3" w:rsidR="005C60C3" w:rsidP="00B80D42" w:rsidRDefault="005C60C3" w14:paraId="5E03CDC9" w14:textId="77777777">
      <w:pPr>
        <w:numPr>
          <w:ilvl w:val="0"/>
          <w:numId w:val="16"/>
        </w:numPr>
        <w:spacing w:before="100" w:beforeAutospacing="1" w:after="100" w:afterAutospacing="1" w:line="240" w:lineRule="auto"/>
        <w:rPr>
          <w:rFonts w:ascii="Arial" w:hAnsi="Arial" w:eastAsia="Times New Roman" w:cs="Arial"/>
          <w:kern w:val="0"/>
          <w:lang w:eastAsia="en-GB"/>
          <w14:ligatures w14:val="none"/>
        </w:rPr>
      </w:pPr>
      <w:r w:rsidRPr="005C60C3">
        <w:rPr>
          <w:rFonts w:ascii="Arial" w:hAnsi="Arial" w:eastAsia="Times New Roman" w:cs="Arial"/>
          <w:kern w:val="0"/>
          <w:lang w:eastAsia="en-GB"/>
          <w14:ligatures w14:val="none"/>
        </w:rPr>
        <w:t>We protect people’s personal data and follow data protection legislation.</w:t>
      </w:r>
    </w:p>
    <w:p w:rsidRPr="005C60C3" w:rsidR="005C60C3" w:rsidP="00B80D42" w:rsidRDefault="005C60C3" w14:paraId="52FA7E4C" w14:textId="77777777">
      <w:pPr>
        <w:numPr>
          <w:ilvl w:val="0"/>
          <w:numId w:val="16"/>
        </w:numPr>
        <w:spacing w:before="100" w:beforeAutospacing="1" w:after="100" w:afterAutospacing="1" w:line="240" w:lineRule="auto"/>
        <w:rPr>
          <w:rFonts w:ascii="Arial" w:hAnsi="Arial" w:eastAsia="Times New Roman" w:cs="Arial"/>
          <w:kern w:val="0"/>
          <w:lang w:eastAsia="en-GB"/>
          <w14:ligatures w14:val="none"/>
        </w:rPr>
      </w:pPr>
      <w:r w:rsidRPr="005C60C3">
        <w:rPr>
          <w:rFonts w:ascii="Arial" w:hAnsi="Arial" w:eastAsia="Times New Roman" w:cs="Arial"/>
          <w:kern w:val="0"/>
          <w:lang w:eastAsia="en-GB"/>
          <w14:ligatures w14:val="none"/>
        </w:rPr>
        <w:t xml:space="preserve">We have permission to display any images on our website or social media accounts, including consent from an individual, parent/carer, etc. </w:t>
      </w:r>
    </w:p>
    <w:p w:rsidRPr="005C60C3" w:rsidR="005C60C3" w:rsidP="00B80D42" w:rsidRDefault="005C60C3" w14:paraId="6ECC0120" w14:textId="77777777">
      <w:pPr>
        <w:numPr>
          <w:ilvl w:val="0"/>
          <w:numId w:val="16"/>
        </w:numPr>
        <w:spacing w:before="100" w:beforeAutospacing="1" w:after="100" w:afterAutospacing="1" w:line="240" w:lineRule="auto"/>
        <w:rPr>
          <w:rFonts w:ascii="Arial" w:hAnsi="Arial" w:eastAsia="Times New Roman" w:cs="Arial"/>
          <w:kern w:val="0"/>
          <w:lang w:eastAsia="en-GB"/>
          <w14:ligatures w14:val="none"/>
        </w:rPr>
      </w:pPr>
      <w:r w:rsidRPr="005C60C3">
        <w:rPr>
          <w:rFonts w:ascii="Arial" w:hAnsi="Arial" w:eastAsia="Times New Roman" w:cs="Arial"/>
          <w:kern w:val="0"/>
          <w:lang w:eastAsia="en-GB"/>
          <w14:ligatures w14:val="none"/>
        </w:rPr>
        <w:t xml:space="preserve">We clearly explain how users can report online concerns. Concerns may be reported using this policy, or direct to a social media provider using their reporting process. If you are unsure, you can contact one of </w:t>
      </w:r>
      <w:hyperlink w:history="1" r:id="rId16">
        <w:r w:rsidRPr="005C60C3">
          <w:rPr>
            <w:rFonts w:ascii="Arial" w:hAnsi="Arial" w:eastAsia="Times New Roman" w:cs="Arial"/>
            <w:kern w:val="0"/>
            <w:u w:val="single"/>
            <w:lang w:eastAsia="en-GB"/>
            <w14:ligatures w14:val="none"/>
          </w:rPr>
          <w:t>these organisations</w:t>
        </w:r>
      </w:hyperlink>
      <w:r w:rsidRPr="005C60C3">
        <w:rPr>
          <w:rFonts w:ascii="Arial" w:hAnsi="Arial" w:eastAsia="Times New Roman" w:cs="Arial"/>
          <w:kern w:val="0"/>
          <w:lang w:eastAsia="en-GB"/>
          <w14:ligatures w14:val="none"/>
        </w:rPr>
        <w:t xml:space="preserve">, who will help you. </w:t>
      </w:r>
    </w:p>
    <w:p w:rsidRPr="005C60C3" w:rsidR="005C60C3" w:rsidP="00B80D42" w:rsidRDefault="005C60C3" w14:paraId="23540876" w14:textId="77777777">
      <w:pPr>
        <w:numPr>
          <w:ilvl w:val="0"/>
          <w:numId w:val="16"/>
        </w:numPr>
        <w:spacing w:before="100" w:beforeAutospacing="1" w:after="100" w:afterAutospacing="1" w:line="240" w:lineRule="auto"/>
        <w:rPr>
          <w:rFonts w:ascii="Arial" w:hAnsi="Arial" w:eastAsia="Times New Roman" w:cs="Arial"/>
          <w:kern w:val="0"/>
          <w:lang w:eastAsia="en-GB"/>
          <w14:ligatures w14:val="none"/>
        </w:rPr>
      </w:pPr>
      <w:r w:rsidRPr="005C60C3">
        <w:rPr>
          <w:rFonts w:ascii="Arial" w:hAnsi="Arial" w:eastAsia="Times New Roman" w:cs="Arial"/>
          <w:kern w:val="0"/>
          <w:lang w:eastAsia="en-GB"/>
          <w14:ligatures w14:val="none"/>
        </w:rPr>
        <w:t xml:space="preserve">We have adopted and comply with the Information Commissioner’s Office </w:t>
      </w:r>
      <w:hyperlink w:history="1" r:id="rId17">
        <w:r w:rsidRPr="005C60C3">
          <w:rPr>
            <w:rFonts w:ascii="Arial" w:hAnsi="Arial" w:cs="Arial"/>
            <w:u w:val="single"/>
          </w:rPr>
          <w:t>Guidance on AI and data protection | ICO</w:t>
        </w:r>
      </w:hyperlink>
    </w:p>
    <w:p w:rsidRPr="005C60C3" w:rsidR="005C60C3" w:rsidP="00E37915" w:rsidRDefault="005C60C3" w14:paraId="69D556A1" w14:textId="77777777">
      <w:pPr>
        <w:spacing w:after="0" w:line="240" w:lineRule="auto"/>
        <w:rPr>
          <w:rFonts w:ascii="Arial" w:hAnsi="Arial" w:cs="Arial"/>
          <w:u w:val="single"/>
          <w:lang w:eastAsia="en-GB"/>
        </w:rPr>
      </w:pPr>
      <w:r w:rsidRPr="005C60C3">
        <w:rPr>
          <w:rFonts w:ascii="Arial" w:hAnsi="Arial" w:cs="Arial"/>
          <w:u w:val="single"/>
          <w:lang w:eastAsia="en-GB"/>
        </w:rPr>
        <w:t>The 4 key categories of risk:</w:t>
      </w:r>
    </w:p>
    <w:p w:rsidRPr="005C60C3" w:rsidR="004622E2" w:rsidP="00E37915" w:rsidRDefault="005C60C3" w14:paraId="1F531267" w14:textId="2C3DA23F">
      <w:pPr>
        <w:spacing w:after="0" w:line="240" w:lineRule="auto"/>
        <w:rPr>
          <w:rFonts w:ascii="Arial" w:hAnsi="Arial" w:cs="Arial"/>
          <w:lang w:eastAsia="en-GB"/>
        </w:rPr>
      </w:pPr>
      <w:r w:rsidRPr="005C60C3">
        <w:rPr>
          <w:rFonts w:ascii="Arial" w:hAnsi="Arial" w:cs="Arial"/>
          <w:lang w:eastAsia="en-GB"/>
        </w:rPr>
        <w:t>Our approach to online safety is based on addressing the following categories of risk:</w:t>
      </w:r>
    </w:p>
    <w:p w:rsidRPr="00426E41" w:rsidR="00426E41" w:rsidP="00426E41" w:rsidRDefault="00426E41" w14:paraId="73CCCD94" w14:textId="259A7A59">
      <w:pPr>
        <w:pStyle w:val="ListParagraph"/>
        <w:numPr>
          <w:ilvl w:val="0"/>
          <w:numId w:val="45"/>
        </w:numPr>
        <w:spacing w:before="100" w:beforeAutospacing="1" w:after="100" w:afterAutospacing="1" w:line="240" w:lineRule="auto"/>
        <w:rPr>
          <w:rFonts w:ascii="Arial" w:hAnsi="Arial" w:eastAsia="Times New Roman" w:cs="Arial"/>
          <w:kern w:val="0"/>
          <w:lang w:eastAsia="en-GB"/>
          <w14:ligatures w14:val="none"/>
        </w:rPr>
      </w:pPr>
      <w:r w:rsidRPr="00426E41">
        <w:rPr>
          <w:rFonts w:ascii="Arial" w:hAnsi="Arial" w:eastAsia="Times New Roman" w:cs="Arial"/>
          <w:b/>
          <w:bCs/>
          <w:kern w:val="0"/>
          <w:lang w:eastAsia="en-GB"/>
          <w14:ligatures w14:val="none"/>
        </w:rPr>
        <w:t>Content</w:t>
      </w:r>
      <w:r w:rsidRPr="00426E41">
        <w:rPr>
          <w:rFonts w:ascii="Arial" w:hAnsi="Arial" w:eastAsia="Times New Roman" w:cs="Arial"/>
          <w:kern w:val="0"/>
          <w:lang w:eastAsia="en-GB"/>
          <w14:ligatures w14:val="none"/>
        </w:rPr>
        <w:t>: Exposure to illegal, inappropriate, or harmful content, including pornography, fake news, racism, misogyny, self-harm, suicide, antisemitism, radicalisation, and extremism.</w:t>
      </w:r>
    </w:p>
    <w:p w:rsidRPr="00426E41" w:rsidR="00426E41" w:rsidP="00426E41" w:rsidRDefault="00426E41" w14:paraId="12F7AD6A" w14:textId="044DD26B">
      <w:pPr>
        <w:pStyle w:val="ListParagraph"/>
        <w:numPr>
          <w:ilvl w:val="0"/>
          <w:numId w:val="45"/>
        </w:numPr>
        <w:spacing w:before="100" w:beforeAutospacing="1" w:after="100" w:afterAutospacing="1" w:line="240" w:lineRule="auto"/>
        <w:rPr>
          <w:rFonts w:ascii="Arial" w:hAnsi="Arial" w:eastAsia="Times New Roman" w:cs="Arial"/>
          <w:kern w:val="0"/>
          <w:lang w:eastAsia="en-GB"/>
          <w14:ligatures w14:val="none"/>
        </w:rPr>
      </w:pPr>
      <w:r w:rsidRPr="00426E41">
        <w:rPr>
          <w:rFonts w:ascii="Arial" w:hAnsi="Arial" w:eastAsia="Times New Roman" w:cs="Arial"/>
          <w:b/>
          <w:bCs/>
          <w:kern w:val="0"/>
          <w:lang w:eastAsia="en-GB"/>
          <w14:ligatures w14:val="none"/>
        </w:rPr>
        <w:t>Contact</w:t>
      </w:r>
      <w:r w:rsidRPr="00426E41">
        <w:rPr>
          <w:rFonts w:ascii="Arial" w:hAnsi="Arial" w:eastAsia="Times New Roman" w:cs="Arial"/>
          <w:kern w:val="0"/>
          <w:lang w:eastAsia="en-GB"/>
          <w14:ligatures w14:val="none"/>
        </w:rPr>
        <w:t>: Harmful online interactions, such as peer-to-peer pressure, commercial advertising, and adults posing as children to groom or exploit students for sexual, criminal, financial, or other purposes.</w:t>
      </w:r>
    </w:p>
    <w:p w:rsidRPr="00426E41" w:rsidR="00426E41" w:rsidP="00426E41" w:rsidRDefault="00426E41" w14:paraId="42C47EB8" w14:textId="4002F077">
      <w:pPr>
        <w:pStyle w:val="ListParagraph"/>
        <w:numPr>
          <w:ilvl w:val="0"/>
          <w:numId w:val="45"/>
        </w:numPr>
        <w:spacing w:before="100" w:beforeAutospacing="1" w:after="100" w:afterAutospacing="1" w:line="240" w:lineRule="auto"/>
        <w:rPr>
          <w:rFonts w:ascii="Arial" w:hAnsi="Arial" w:eastAsia="Times New Roman" w:cs="Arial"/>
          <w:kern w:val="0"/>
          <w:lang w:eastAsia="en-GB"/>
          <w14:ligatures w14:val="none"/>
        </w:rPr>
      </w:pPr>
      <w:r w:rsidRPr="00426E41">
        <w:rPr>
          <w:rFonts w:ascii="Arial" w:hAnsi="Arial" w:eastAsia="Times New Roman" w:cs="Arial"/>
          <w:b/>
          <w:bCs/>
          <w:kern w:val="0"/>
          <w:lang w:eastAsia="en-GB"/>
          <w14:ligatures w14:val="none"/>
        </w:rPr>
        <w:t>Conduct</w:t>
      </w:r>
      <w:r w:rsidRPr="00426E41">
        <w:rPr>
          <w:rFonts w:ascii="Arial" w:hAnsi="Arial" w:eastAsia="Times New Roman" w:cs="Arial"/>
          <w:kern w:val="0"/>
          <w:lang w:eastAsia="en-GB"/>
          <w14:ligatures w14:val="none"/>
        </w:rPr>
        <w:t>: Personal online behaviour that increases the likelihood of harm, including sharing explicit images (e.g., consensual/non-consensual nudes), online bullying, and risky digital behaviour.</w:t>
      </w:r>
    </w:p>
    <w:p w:rsidRPr="00426E41" w:rsidR="00426E41" w:rsidP="00426E41" w:rsidRDefault="00426E41" w14:paraId="073E3010" w14:textId="16B28A08">
      <w:pPr>
        <w:pStyle w:val="ListParagraph"/>
        <w:numPr>
          <w:ilvl w:val="0"/>
          <w:numId w:val="45"/>
        </w:numPr>
        <w:spacing w:before="100" w:beforeAutospacing="1" w:after="100" w:afterAutospacing="1" w:line="240" w:lineRule="auto"/>
        <w:rPr>
          <w:rFonts w:ascii="Arial" w:hAnsi="Arial" w:eastAsia="Times New Roman" w:cs="Arial"/>
          <w:kern w:val="0"/>
          <w:lang w:eastAsia="en-GB"/>
          <w14:ligatures w14:val="none"/>
        </w:rPr>
      </w:pPr>
      <w:r w:rsidRPr="00426E41">
        <w:rPr>
          <w:rFonts w:ascii="Arial" w:hAnsi="Arial" w:eastAsia="Times New Roman" w:cs="Arial"/>
          <w:b/>
          <w:bCs/>
          <w:kern w:val="0"/>
          <w:lang w:eastAsia="en-GB"/>
          <w14:ligatures w14:val="none"/>
        </w:rPr>
        <w:t>Commerce</w:t>
      </w:r>
      <w:r w:rsidRPr="00426E41">
        <w:rPr>
          <w:rFonts w:ascii="Arial" w:hAnsi="Arial" w:eastAsia="Times New Roman" w:cs="Arial"/>
          <w:kern w:val="0"/>
          <w:lang w:eastAsia="en-GB"/>
          <w14:ligatures w14:val="none"/>
        </w:rPr>
        <w:t>: Risks related to online gambling, phishing, financial scams, and inappropriate advertising.</w:t>
      </w:r>
    </w:p>
    <w:p w:rsidR="006B6860" w:rsidP="00E37915" w:rsidRDefault="006B6860" w14:paraId="2A2B8E5A" w14:textId="6C5A4AA5">
      <w:pPr>
        <w:spacing w:before="100" w:beforeAutospacing="1" w:after="100" w:afterAutospacing="1" w:line="240" w:lineRule="auto"/>
        <w:rPr>
          <w:rFonts w:ascii="Arial" w:hAnsi="Arial" w:eastAsia="Times New Roman" w:cs="Arial"/>
          <w:b/>
          <w:bCs/>
          <w:kern w:val="0"/>
          <w:lang w:eastAsia="en-GB"/>
          <w14:ligatures w14:val="none"/>
        </w:rPr>
      </w:pPr>
      <w:r>
        <w:rPr>
          <w:rFonts w:ascii="Arial" w:hAnsi="Arial" w:eastAsia="Times New Roman" w:cs="Arial"/>
          <w:b/>
          <w:bCs/>
          <w:kern w:val="0"/>
          <w:lang w:eastAsia="en-GB"/>
          <w14:ligatures w14:val="none"/>
        </w:rPr>
        <w:t>Residential and Trip Ratios</w:t>
      </w:r>
    </w:p>
    <w:p w:rsidRPr="006C782E" w:rsidR="006C782E" w:rsidP="006C782E" w:rsidRDefault="006C782E" w14:paraId="6EEBBB9B" w14:textId="018062D6">
      <w:pPr>
        <w:spacing w:before="100" w:beforeAutospacing="1" w:after="100" w:afterAutospacing="1" w:line="240" w:lineRule="auto"/>
        <w:rPr>
          <w:rFonts w:ascii="Arial" w:hAnsi="Arial" w:eastAsia="Times New Roman" w:cs="Arial"/>
          <w:kern w:val="0"/>
          <w:lang w:eastAsia="en-GB"/>
          <w14:ligatures w14:val="none"/>
        </w:rPr>
      </w:pPr>
      <w:r w:rsidRPr="006C782E">
        <w:rPr>
          <w:rFonts w:ascii="Arial" w:hAnsi="Arial" w:eastAsia="Times New Roman" w:cs="Arial"/>
          <w:kern w:val="0"/>
          <w:lang w:eastAsia="en-GB"/>
          <w14:ligatures w14:val="none"/>
        </w:rPr>
        <w:t>Specific staff ratios for school trips and visits aren't prescribed in law.</w:t>
      </w:r>
      <w:r w:rsidR="004C343D">
        <w:rPr>
          <w:rFonts w:ascii="Arial" w:hAnsi="Arial" w:eastAsia="Times New Roman" w:cs="Arial"/>
          <w:kern w:val="0"/>
          <w:lang w:eastAsia="en-GB"/>
          <w14:ligatures w14:val="none"/>
        </w:rPr>
        <w:t xml:space="preserve"> Instead, we must carry out an appropriate risk assessment for a</w:t>
      </w:r>
      <w:r w:rsidRPr="006C782E" w:rsidR="004C343D">
        <w:rPr>
          <w:rFonts w:ascii="Arial" w:hAnsi="Arial" w:eastAsia="Times New Roman" w:cs="Arial"/>
          <w:kern w:val="0"/>
          <w:lang w:eastAsia="en-GB"/>
          <w14:ligatures w14:val="none"/>
        </w:rPr>
        <w:t xml:space="preserve">ll trips, visits and residentials </w:t>
      </w:r>
      <w:r w:rsidR="004C343D">
        <w:rPr>
          <w:rFonts w:ascii="Arial" w:hAnsi="Arial" w:eastAsia="Times New Roman" w:cs="Arial"/>
          <w:kern w:val="0"/>
          <w:lang w:eastAsia="en-GB"/>
          <w14:ligatures w14:val="none"/>
        </w:rPr>
        <w:t xml:space="preserve">and determine our staffing needs based on this. </w:t>
      </w:r>
    </w:p>
    <w:p w:rsidRPr="006C782E" w:rsidR="006C782E" w:rsidP="006C782E" w:rsidRDefault="004C343D" w14:paraId="79BD3E5B" w14:textId="5A03218D">
      <w:pPr>
        <w:spacing w:before="100" w:beforeAutospacing="1" w:after="100" w:afterAutospacing="1" w:line="240" w:lineRule="auto"/>
        <w:rPr>
          <w:rFonts w:ascii="Arial" w:hAnsi="Arial" w:eastAsia="Times New Roman" w:cs="Arial"/>
          <w:kern w:val="0"/>
          <w:lang w:eastAsia="en-GB"/>
          <w14:ligatures w14:val="none"/>
        </w:rPr>
      </w:pPr>
      <w:r>
        <w:rPr>
          <w:rFonts w:ascii="Arial" w:hAnsi="Arial" w:eastAsia="Times New Roman" w:cs="Arial"/>
          <w:kern w:val="0"/>
          <w:lang w:eastAsia="en-GB"/>
          <w14:ligatures w14:val="none"/>
        </w:rPr>
        <w:t>We will d</w:t>
      </w:r>
      <w:r w:rsidRPr="006C782E" w:rsidR="006C782E">
        <w:rPr>
          <w:rFonts w:ascii="Arial" w:hAnsi="Arial" w:eastAsia="Times New Roman" w:cs="Arial"/>
          <w:kern w:val="0"/>
          <w:lang w:eastAsia="en-GB"/>
          <w14:ligatures w14:val="none"/>
        </w:rPr>
        <w:t xml:space="preserve">ecide the number of adults </w:t>
      </w:r>
      <w:r>
        <w:rPr>
          <w:rFonts w:ascii="Arial" w:hAnsi="Arial" w:eastAsia="Times New Roman" w:cs="Arial"/>
          <w:kern w:val="0"/>
          <w:lang w:eastAsia="en-GB"/>
          <w14:ligatures w14:val="none"/>
        </w:rPr>
        <w:t>needed</w:t>
      </w:r>
      <w:r w:rsidRPr="006C782E" w:rsidR="006C782E">
        <w:rPr>
          <w:rFonts w:ascii="Arial" w:hAnsi="Arial" w:eastAsia="Times New Roman" w:cs="Arial"/>
          <w:kern w:val="0"/>
          <w:lang w:eastAsia="en-GB"/>
          <w14:ligatures w14:val="none"/>
        </w:rPr>
        <w:t xml:space="preserve"> depending on:</w:t>
      </w:r>
    </w:p>
    <w:p w:rsidRPr="006C782E" w:rsidR="006C782E" w:rsidP="00B80D42" w:rsidRDefault="006C782E" w14:paraId="6C0E1FBE" w14:textId="77777777">
      <w:pPr>
        <w:numPr>
          <w:ilvl w:val="0"/>
          <w:numId w:val="42"/>
        </w:numPr>
        <w:spacing w:before="100" w:beforeAutospacing="1" w:after="100" w:afterAutospacing="1" w:line="240" w:lineRule="auto"/>
        <w:rPr>
          <w:rFonts w:ascii="Arial" w:hAnsi="Arial" w:eastAsia="Times New Roman" w:cs="Arial"/>
          <w:kern w:val="0"/>
          <w:lang w:eastAsia="en-GB"/>
          <w14:ligatures w14:val="none"/>
        </w:rPr>
      </w:pPr>
      <w:r w:rsidRPr="006C782E">
        <w:rPr>
          <w:rFonts w:ascii="Arial" w:hAnsi="Arial" w:eastAsia="Times New Roman" w:cs="Arial"/>
          <w:kern w:val="0"/>
          <w:lang w:eastAsia="en-GB"/>
          <w14:ligatures w14:val="none"/>
        </w:rPr>
        <w:t>The nature of the outing and the activities</w:t>
      </w:r>
    </w:p>
    <w:p w:rsidRPr="006C782E" w:rsidR="006C782E" w:rsidP="00B80D42" w:rsidRDefault="006C782E" w14:paraId="74E4B16F" w14:textId="77777777">
      <w:pPr>
        <w:numPr>
          <w:ilvl w:val="0"/>
          <w:numId w:val="42"/>
        </w:numPr>
        <w:spacing w:before="100" w:beforeAutospacing="1" w:after="100" w:afterAutospacing="1" w:line="240" w:lineRule="auto"/>
        <w:rPr>
          <w:rFonts w:ascii="Arial" w:hAnsi="Arial" w:eastAsia="Times New Roman" w:cs="Arial"/>
          <w:kern w:val="0"/>
          <w:lang w:eastAsia="en-GB"/>
          <w14:ligatures w14:val="none"/>
        </w:rPr>
      </w:pPr>
      <w:r w:rsidRPr="006C782E">
        <w:rPr>
          <w:rFonts w:ascii="Arial" w:hAnsi="Arial" w:eastAsia="Times New Roman" w:cs="Arial"/>
          <w:kern w:val="0"/>
          <w:lang w:eastAsia="en-GB"/>
          <w14:ligatures w14:val="none"/>
        </w:rPr>
        <w:t>The age and maturity of your pupils</w:t>
      </w:r>
    </w:p>
    <w:p w:rsidR="006C782E" w:rsidP="006C782E" w:rsidRDefault="006C782E" w14:paraId="0477E172" w14:textId="77777777">
      <w:pPr>
        <w:spacing w:before="100" w:beforeAutospacing="1" w:after="100" w:afterAutospacing="1" w:line="240" w:lineRule="auto"/>
        <w:rPr>
          <w:rFonts w:ascii="Arial" w:hAnsi="Arial" w:eastAsia="Times New Roman" w:cs="Arial"/>
          <w:kern w:val="0"/>
          <w:lang w:eastAsia="en-GB"/>
          <w14:ligatures w14:val="none"/>
        </w:rPr>
      </w:pPr>
      <w:r w:rsidRPr="006C782E">
        <w:rPr>
          <w:rFonts w:ascii="Arial" w:hAnsi="Arial" w:eastAsia="Times New Roman" w:cs="Arial"/>
          <w:kern w:val="0"/>
          <w:lang w:eastAsia="en-GB"/>
          <w14:ligatures w14:val="none"/>
        </w:rPr>
        <w:t>This includes trips overseas.</w:t>
      </w:r>
    </w:p>
    <w:p w:rsidRPr="001E7DA8" w:rsidR="001E7DA8" w:rsidP="001E7DA8" w:rsidRDefault="001E7DA8" w14:paraId="68583DB7" w14:textId="5C582607">
      <w:pPr>
        <w:spacing w:before="100" w:beforeAutospacing="1" w:after="100" w:afterAutospacing="1" w:line="240" w:lineRule="auto"/>
        <w:rPr>
          <w:rFonts w:ascii="Arial" w:hAnsi="Arial" w:eastAsia="Times New Roman" w:cs="Arial"/>
          <w:kern w:val="0"/>
          <w:lang w:eastAsia="en-GB"/>
          <w14:ligatures w14:val="none"/>
        </w:rPr>
      </w:pPr>
      <w:r w:rsidRPr="001E7DA8">
        <w:rPr>
          <w:rFonts w:ascii="Arial" w:hAnsi="Arial" w:eastAsia="Times New Roman" w:cs="Arial"/>
          <w:kern w:val="0"/>
          <w:lang w:eastAsia="en-GB"/>
          <w14:ligatures w14:val="none"/>
        </w:rPr>
        <w:t>Supervision requirements may vary depending on the children's age, gender, behaviour and</w:t>
      </w:r>
      <w:r>
        <w:rPr>
          <w:rFonts w:ascii="Arial" w:hAnsi="Arial" w:eastAsia="Times New Roman" w:cs="Arial"/>
          <w:kern w:val="0"/>
          <w:lang w:eastAsia="en-GB"/>
          <w14:ligatures w14:val="none"/>
        </w:rPr>
        <w:t xml:space="preserve"> </w:t>
      </w:r>
      <w:r w:rsidRPr="001E7DA8">
        <w:rPr>
          <w:rFonts w:ascii="Arial" w:hAnsi="Arial" w:eastAsia="Times New Roman" w:cs="Arial"/>
          <w:kern w:val="0"/>
          <w:lang w:eastAsia="en-GB"/>
          <w14:ligatures w14:val="none"/>
        </w:rPr>
        <w:t>abilities</w:t>
      </w:r>
      <w:r>
        <w:rPr>
          <w:rFonts w:ascii="Arial" w:hAnsi="Arial" w:eastAsia="Times New Roman" w:cs="Arial"/>
          <w:kern w:val="0"/>
          <w:lang w:eastAsia="en-GB"/>
          <w14:ligatures w14:val="none"/>
        </w:rPr>
        <w:t>.</w:t>
      </w:r>
    </w:p>
    <w:p w:rsidRPr="001E7DA8" w:rsidR="001E7DA8" w:rsidP="001E7DA8" w:rsidRDefault="001E7DA8" w14:paraId="1C447F48" w14:textId="255B0C96">
      <w:pPr>
        <w:spacing w:before="100" w:beforeAutospacing="1" w:after="100" w:afterAutospacing="1" w:line="240" w:lineRule="auto"/>
        <w:rPr>
          <w:rFonts w:ascii="Arial" w:hAnsi="Arial" w:eastAsia="Times New Roman" w:cs="Arial"/>
          <w:kern w:val="0"/>
          <w:lang w:eastAsia="en-GB"/>
          <w14:ligatures w14:val="none"/>
        </w:rPr>
      </w:pPr>
      <w:r w:rsidRPr="001E7DA8">
        <w:rPr>
          <w:rFonts w:ascii="Arial" w:hAnsi="Arial" w:eastAsia="Times New Roman" w:cs="Arial"/>
          <w:kern w:val="0"/>
          <w:lang w:eastAsia="en-GB"/>
          <w14:ligatures w14:val="none"/>
        </w:rPr>
        <w:lastRenderedPageBreak/>
        <w:t xml:space="preserve">How many adults </w:t>
      </w:r>
      <w:r>
        <w:rPr>
          <w:rFonts w:ascii="Arial" w:hAnsi="Arial" w:eastAsia="Times New Roman" w:cs="Arial"/>
          <w:kern w:val="0"/>
          <w:lang w:eastAsia="en-GB"/>
          <w14:ligatures w14:val="none"/>
        </w:rPr>
        <w:t>needed also</w:t>
      </w:r>
      <w:r w:rsidRPr="001E7DA8">
        <w:rPr>
          <w:rFonts w:ascii="Arial" w:hAnsi="Arial" w:eastAsia="Times New Roman" w:cs="Arial"/>
          <w:kern w:val="0"/>
          <w:lang w:eastAsia="en-GB"/>
          <w14:ligatures w14:val="none"/>
        </w:rPr>
        <w:t xml:space="preserve"> depends on:</w:t>
      </w:r>
    </w:p>
    <w:p w:rsidRPr="001E7DA8" w:rsidR="001E7DA8" w:rsidP="00B80D42" w:rsidRDefault="001E7DA8" w14:paraId="0AD3B2EB" w14:textId="77777777">
      <w:pPr>
        <w:numPr>
          <w:ilvl w:val="0"/>
          <w:numId w:val="43"/>
        </w:numPr>
        <w:spacing w:before="100" w:beforeAutospacing="1" w:after="100" w:afterAutospacing="1" w:line="240" w:lineRule="auto"/>
        <w:rPr>
          <w:rFonts w:ascii="Arial" w:hAnsi="Arial" w:eastAsia="Times New Roman" w:cs="Arial"/>
          <w:kern w:val="0"/>
          <w:lang w:eastAsia="en-GB"/>
          <w14:ligatures w14:val="none"/>
        </w:rPr>
      </w:pPr>
      <w:r w:rsidRPr="001E7DA8">
        <w:rPr>
          <w:rFonts w:ascii="Arial" w:hAnsi="Arial" w:eastAsia="Times New Roman" w:cs="Arial"/>
          <w:kern w:val="0"/>
          <w:lang w:eastAsia="en-GB"/>
          <w14:ligatures w14:val="none"/>
        </w:rPr>
        <w:t>the nature and duration of activities</w:t>
      </w:r>
    </w:p>
    <w:p w:rsidRPr="001E7DA8" w:rsidR="001E7DA8" w:rsidP="00B80D42" w:rsidRDefault="001E7DA8" w14:paraId="768398F7" w14:textId="77777777">
      <w:pPr>
        <w:numPr>
          <w:ilvl w:val="0"/>
          <w:numId w:val="43"/>
        </w:numPr>
        <w:spacing w:before="100" w:beforeAutospacing="1" w:after="100" w:afterAutospacing="1" w:line="240" w:lineRule="auto"/>
        <w:rPr>
          <w:rFonts w:ascii="Arial" w:hAnsi="Arial" w:eastAsia="Times New Roman" w:cs="Arial"/>
          <w:color w:val="000000" w:themeColor="text1"/>
          <w:kern w:val="0"/>
          <w:lang w:eastAsia="en-GB"/>
          <w14:ligatures w14:val="none"/>
        </w:rPr>
      </w:pPr>
      <w:r w:rsidRPr="001E7DA8">
        <w:rPr>
          <w:rFonts w:ascii="Arial" w:hAnsi="Arial" w:eastAsia="Times New Roman" w:cs="Arial"/>
          <w:kern w:val="0"/>
          <w:lang w:eastAsia="en-GB"/>
          <w14:ligatures w14:val="none"/>
        </w:rPr>
        <w:t xml:space="preserve">the </w:t>
      </w:r>
      <w:r w:rsidRPr="001E7DA8">
        <w:rPr>
          <w:rFonts w:ascii="Arial" w:hAnsi="Arial" w:eastAsia="Times New Roman" w:cs="Arial"/>
          <w:color w:val="000000" w:themeColor="text1"/>
          <w:kern w:val="0"/>
          <w:lang w:eastAsia="en-GB"/>
          <w14:ligatures w14:val="none"/>
        </w:rPr>
        <w:t>competence and experience of staff involved</w:t>
      </w:r>
    </w:p>
    <w:p w:rsidRPr="001E7DA8" w:rsidR="001E7DA8" w:rsidP="00B80D42" w:rsidRDefault="001E7DA8" w14:paraId="31903364" w14:textId="77777777">
      <w:pPr>
        <w:numPr>
          <w:ilvl w:val="0"/>
          <w:numId w:val="43"/>
        </w:numPr>
        <w:spacing w:before="100" w:beforeAutospacing="1" w:after="100" w:afterAutospacing="1" w:line="240" w:lineRule="auto"/>
        <w:rPr>
          <w:rFonts w:ascii="Arial" w:hAnsi="Arial" w:eastAsia="Times New Roman" w:cs="Arial"/>
          <w:color w:val="000000" w:themeColor="text1"/>
          <w:kern w:val="0"/>
          <w:lang w:eastAsia="en-GB"/>
          <w14:ligatures w14:val="none"/>
        </w:rPr>
      </w:pPr>
      <w:r w:rsidRPr="001E7DA8">
        <w:rPr>
          <w:rFonts w:ascii="Arial" w:hAnsi="Arial" w:eastAsia="Times New Roman" w:cs="Arial"/>
          <w:color w:val="000000" w:themeColor="text1"/>
          <w:kern w:val="0"/>
          <w:lang w:eastAsia="en-GB"/>
          <w14:ligatures w14:val="none"/>
        </w:rPr>
        <w:t>location, accommodation or organisational requirements</w:t>
      </w:r>
    </w:p>
    <w:p w:rsidRPr="001E7DA8" w:rsidR="001E7DA8" w:rsidP="00B80D42" w:rsidRDefault="001E7DA8" w14:paraId="04106051" w14:textId="77777777">
      <w:pPr>
        <w:numPr>
          <w:ilvl w:val="0"/>
          <w:numId w:val="43"/>
        </w:numPr>
        <w:spacing w:before="100" w:beforeAutospacing="1" w:after="100" w:afterAutospacing="1" w:line="240" w:lineRule="auto"/>
        <w:rPr>
          <w:rFonts w:ascii="Arial" w:hAnsi="Arial" w:eastAsia="Times New Roman" w:cs="Arial"/>
          <w:color w:val="000000" w:themeColor="text1"/>
          <w:kern w:val="0"/>
          <w:lang w:eastAsia="en-GB"/>
          <w14:ligatures w14:val="none"/>
        </w:rPr>
      </w:pPr>
      <w:r w:rsidRPr="001E7DA8">
        <w:rPr>
          <w:rFonts w:ascii="Arial" w:hAnsi="Arial" w:eastAsia="Times New Roman" w:cs="Arial"/>
          <w:color w:val="000000" w:themeColor="text1"/>
          <w:kern w:val="0"/>
          <w:lang w:eastAsia="en-GB"/>
          <w14:ligatures w14:val="none"/>
        </w:rPr>
        <w:t>any special medical needs</w:t>
      </w:r>
    </w:p>
    <w:p w:rsidRPr="006C782E" w:rsidR="001E7DA8" w:rsidP="00B80D42" w:rsidRDefault="001E7DA8" w14:paraId="4F5C7317" w14:textId="15C8CF16">
      <w:pPr>
        <w:numPr>
          <w:ilvl w:val="0"/>
          <w:numId w:val="43"/>
        </w:numPr>
        <w:spacing w:before="100" w:beforeAutospacing="1" w:after="100" w:afterAutospacing="1" w:line="240" w:lineRule="auto"/>
        <w:rPr>
          <w:rFonts w:ascii="Arial" w:hAnsi="Arial" w:eastAsia="Times New Roman" w:cs="Arial"/>
          <w:color w:val="000000" w:themeColor="text1"/>
          <w:kern w:val="0"/>
          <w:lang w:eastAsia="en-GB"/>
          <w14:ligatures w14:val="none"/>
        </w:rPr>
      </w:pPr>
      <w:r w:rsidRPr="001E7DA8">
        <w:rPr>
          <w:rFonts w:ascii="Arial" w:hAnsi="Arial" w:eastAsia="Times New Roman" w:cs="Arial"/>
          <w:color w:val="000000" w:themeColor="text1"/>
          <w:kern w:val="0"/>
          <w:lang w:eastAsia="en-GB"/>
          <w14:ligatures w14:val="none"/>
        </w:rPr>
        <w:t>any specialist equipment needed.</w:t>
      </w:r>
    </w:p>
    <w:p w:rsidRPr="009C2D22" w:rsidR="006B6860" w:rsidP="00E37915" w:rsidRDefault="004C343D" w14:paraId="013F9C55" w14:textId="15C49C5D">
      <w:pPr>
        <w:spacing w:before="100" w:beforeAutospacing="1" w:after="100" w:afterAutospacing="1" w:line="240" w:lineRule="auto"/>
        <w:rPr>
          <w:rFonts w:ascii="Arial" w:hAnsi="Arial" w:eastAsia="Times New Roman" w:cs="Arial"/>
          <w:color w:val="000000" w:themeColor="text1"/>
          <w:kern w:val="0"/>
          <w:lang w:eastAsia="en-GB"/>
          <w14:ligatures w14:val="none"/>
        </w:rPr>
      </w:pPr>
      <w:r w:rsidRPr="009C2D22">
        <w:rPr>
          <w:rFonts w:ascii="Arial" w:hAnsi="Arial" w:eastAsia="Times New Roman" w:cs="Arial"/>
          <w:color w:val="000000" w:themeColor="text1"/>
          <w:kern w:val="0"/>
          <w:lang w:eastAsia="en-GB"/>
          <w14:ligatures w14:val="none"/>
        </w:rPr>
        <w:t>The</w:t>
      </w:r>
      <w:r w:rsidRPr="006C782E" w:rsidR="006C782E">
        <w:rPr>
          <w:rFonts w:ascii="Arial" w:hAnsi="Arial" w:eastAsia="Times New Roman" w:cs="Arial"/>
          <w:color w:val="000000" w:themeColor="text1"/>
          <w:kern w:val="0"/>
          <w:lang w:eastAsia="en-GB"/>
          <w14:ligatures w14:val="none"/>
        </w:rPr>
        <w:t xml:space="preserve"> DfE's guidance on</w:t>
      </w:r>
      <w:r w:rsidR="004E1EF5">
        <w:rPr>
          <w:rFonts w:ascii="Arial" w:hAnsi="Arial" w:eastAsia="Times New Roman" w:cs="Arial"/>
          <w:color w:val="000000" w:themeColor="text1"/>
          <w:kern w:val="0"/>
          <w:lang w:eastAsia="en-GB"/>
          <w14:ligatures w14:val="none"/>
        </w:rPr>
        <w:t xml:space="preserve"> </w:t>
      </w:r>
      <w:hyperlink w:history="1" r:id="rId18">
        <w:r w:rsidRPr="004E1EF5" w:rsidR="004E1EF5">
          <w:rPr>
            <w:rStyle w:val="Hyperlink"/>
            <w:rFonts w:ascii="Arial" w:hAnsi="Arial" w:eastAsia="Times New Roman" w:cs="Arial"/>
            <w:kern w:val="0"/>
            <w:lang w:eastAsia="en-GB"/>
            <w14:ligatures w14:val="none"/>
          </w:rPr>
          <w:t xml:space="preserve">Health and safety on educational visits </w:t>
        </w:r>
      </w:hyperlink>
      <w:r w:rsidRPr="006C782E" w:rsidR="006C782E">
        <w:rPr>
          <w:rFonts w:ascii="Arial" w:hAnsi="Arial" w:eastAsia="Times New Roman" w:cs="Arial"/>
          <w:color w:val="000000" w:themeColor="text1"/>
          <w:kern w:val="0"/>
          <w:lang w:eastAsia="en-GB"/>
          <w14:ligatures w14:val="none"/>
        </w:rPr>
        <w:t xml:space="preserve">explains that </w:t>
      </w:r>
      <w:r w:rsidRPr="009C2D22">
        <w:rPr>
          <w:rFonts w:ascii="Arial" w:hAnsi="Arial" w:eastAsia="Times New Roman" w:cs="Arial"/>
          <w:color w:val="000000" w:themeColor="text1"/>
          <w:kern w:val="0"/>
          <w:lang w:eastAsia="en-GB"/>
          <w14:ligatures w14:val="none"/>
        </w:rPr>
        <w:t xml:space="preserve">a specific risk assessment is not required for </w:t>
      </w:r>
      <w:r w:rsidRPr="006C782E" w:rsidR="006C782E">
        <w:rPr>
          <w:rFonts w:ascii="Arial" w:hAnsi="Arial" w:eastAsia="Times New Roman" w:cs="Arial"/>
          <w:color w:val="000000" w:themeColor="text1"/>
          <w:kern w:val="0"/>
          <w:lang w:eastAsia="en-GB"/>
          <w14:ligatures w14:val="none"/>
        </w:rPr>
        <w:t>'routine visits'. </w:t>
      </w:r>
    </w:p>
    <w:p w:rsidRPr="004C343D" w:rsidR="000B2E07" w:rsidP="00E37915" w:rsidRDefault="000B2E07" w14:paraId="1FBE2F4E" w14:textId="1B6D6CAE">
      <w:pPr>
        <w:spacing w:before="100" w:beforeAutospacing="1" w:after="100" w:afterAutospacing="1" w:line="240" w:lineRule="auto"/>
        <w:rPr>
          <w:rFonts w:ascii="Arial" w:hAnsi="Arial" w:eastAsia="Times New Roman" w:cs="Arial"/>
          <w:kern w:val="0"/>
          <w:lang w:eastAsia="en-GB"/>
          <w14:ligatures w14:val="none"/>
        </w:rPr>
      </w:pPr>
      <w:r>
        <w:rPr>
          <w:rFonts w:ascii="Arial" w:hAnsi="Arial" w:eastAsia="Times New Roman" w:cs="Arial"/>
          <w:kern w:val="0"/>
          <w:lang w:eastAsia="en-GB"/>
          <w14:ligatures w14:val="none"/>
        </w:rPr>
        <w:t xml:space="preserve">Further guidance can be found here - </w:t>
      </w:r>
      <w:hyperlink w:history="1" r:id="rId19">
        <w:r w:rsidRPr="002408A8" w:rsidR="002408A8">
          <w:rPr>
            <w:rStyle w:val="Hyperlink"/>
            <w:rFonts w:ascii="Arial" w:hAnsi="Arial" w:eastAsia="Times New Roman" w:cs="Arial"/>
            <w:kern w:val="0"/>
            <w:lang w:eastAsia="en-GB"/>
            <w14:ligatures w14:val="none"/>
          </w:rPr>
          <w:t>Recommended adult to child ratios for working with children | NSPCC Learning</w:t>
        </w:r>
      </w:hyperlink>
    </w:p>
    <w:p w:rsidRPr="005C60C3" w:rsidR="005C60C3" w:rsidP="00E37915" w:rsidRDefault="005C60C3" w14:paraId="6711E42B" w14:textId="6801DA96">
      <w:pPr>
        <w:spacing w:before="100" w:beforeAutospacing="1" w:after="100" w:afterAutospacing="1" w:line="240" w:lineRule="auto"/>
        <w:rPr>
          <w:rFonts w:ascii="Arial" w:hAnsi="Arial" w:eastAsia="Times New Roman" w:cs="Arial"/>
          <w:b/>
          <w:bCs/>
          <w:kern w:val="0"/>
          <w:lang w:eastAsia="en-GB"/>
          <w14:ligatures w14:val="none"/>
        </w:rPr>
      </w:pPr>
      <w:r w:rsidRPr="005C60C3">
        <w:rPr>
          <w:rFonts w:ascii="Arial" w:hAnsi="Arial" w:eastAsia="Times New Roman" w:cs="Arial"/>
          <w:b/>
          <w:bCs/>
          <w:kern w:val="0"/>
          <w:lang w:eastAsia="en-GB"/>
          <w14:ligatures w14:val="none"/>
        </w:rPr>
        <w:t>Whistleblowing</w:t>
      </w:r>
    </w:p>
    <w:p w:rsidRPr="005C60C3" w:rsidR="005C60C3" w:rsidP="00E37915" w:rsidRDefault="005C60C3" w14:paraId="346B3604" w14:textId="138E2E34">
      <w:pPr>
        <w:spacing w:after="0" w:line="240" w:lineRule="auto"/>
        <w:rPr>
          <w:rFonts w:ascii="Arial" w:hAnsi="Arial" w:cs="Arial"/>
          <w:lang w:eastAsia="en-GB"/>
        </w:rPr>
      </w:pPr>
      <w:r w:rsidRPr="005C60C3">
        <w:rPr>
          <w:rFonts w:ascii="Arial" w:hAnsi="Arial" w:cs="Arial"/>
          <w:lang w:eastAsia="en-GB"/>
        </w:rPr>
        <w:t xml:space="preserve">It is important that people within </w:t>
      </w:r>
      <w:r w:rsidR="00927C47">
        <w:rPr>
          <w:rFonts w:ascii="Arial" w:hAnsi="Arial" w:cs="Arial"/>
          <w:lang w:eastAsia="en-GB"/>
        </w:rPr>
        <w:t>FSSUK</w:t>
      </w:r>
      <w:r w:rsidRPr="005C60C3">
        <w:rPr>
          <w:rFonts w:ascii="Arial" w:hAnsi="Arial" w:cs="Arial"/>
          <w:lang w:eastAsia="en-GB"/>
        </w:rPr>
        <w:t xml:space="preserve"> have the confidence to come forward to speak or act if they are unhappy with anything. Whistleblowing occurs when a person raises a concern about dangerous or illegal activity, or any wrongdoing within their organisation. This includes concerns about another employee or volunteer. There is also a requirement by </w:t>
      </w:r>
      <w:r w:rsidR="00927C47">
        <w:rPr>
          <w:rFonts w:ascii="Arial" w:hAnsi="Arial" w:cs="Arial"/>
          <w:lang w:eastAsia="en-GB"/>
        </w:rPr>
        <w:t xml:space="preserve">FSSUK </w:t>
      </w:r>
      <w:r w:rsidRPr="005C60C3">
        <w:rPr>
          <w:rFonts w:ascii="Arial" w:hAnsi="Arial" w:cs="Arial"/>
          <w:lang w:eastAsia="en-GB"/>
        </w:rPr>
        <w:t xml:space="preserve">to protect whistleblowers. </w:t>
      </w:r>
    </w:p>
    <w:p w:rsidRPr="005C60C3" w:rsidR="005C60C3" w:rsidP="00E37915" w:rsidRDefault="005C60C3" w14:paraId="1003FC9D" w14:textId="77777777">
      <w:pPr>
        <w:spacing w:after="0" w:line="240" w:lineRule="auto"/>
        <w:rPr>
          <w:rFonts w:ascii="Arial" w:hAnsi="Arial" w:cs="Arial"/>
          <w:lang w:eastAsia="en-GB"/>
        </w:rPr>
      </w:pPr>
    </w:p>
    <w:p w:rsidRPr="005C60C3" w:rsidR="005C60C3" w:rsidP="7BF1C788" w:rsidRDefault="005C60C3" w14:paraId="03FEDF9E" w14:textId="10F11D82">
      <w:pPr>
        <w:pStyle w:val="Normal"/>
        <w:suppressLineNumbers w:val="0"/>
        <w:bidi w:val="0"/>
        <w:spacing w:before="0" w:beforeAutospacing="off" w:after="0" w:afterAutospacing="off" w:line="240" w:lineRule="auto"/>
        <w:ind w:left="0" w:right="0"/>
        <w:jc w:val="left"/>
        <w:rPr>
          <w:rFonts w:ascii="Arial" w:hAnsi="Arial" w:cs="Arial"/>
          <w:lang w:eastAsia="en-GB"/>
        </w:rPr>
      </w:pPr>
      <w:r w:rsidRPr="7BF1C788" w:rsidR="005C60C3">
        <w:rPr>
          <w:rFonts w:ascii="Arial" w:hAnsi="Arial" w:cs="Arial"/>
          <w:lang w:eastAsia="en-GB"/>
        </w:rPr>
        <w:t xml:space="preserve">For more </w:t>
      </w:r>
      <w:r w:rsidRPr="7BF1C788" w:rsidR="005C60C3">
        <w:rPr>
          <w:rFonts w:ascii="Arial" w:hAnsi="Arial" w:cs="Arial"/>
          <w:lang w:eastAsia="en-GB"/>
        </w:rPr>
        <w:t>details</w:t>
      </w:r>
      <w:r w:rsidRPr="7BF1C788" w:rsidR="005C60C3">
        <w:rPr>
          <w:rFonts w:ascii="Arial" w:hAnsi="Arial" w:cs="Arial"/>
          <w:lang w:eastAsia="en-GB"/>
        </w:rPr>
        <w:t xml:space="preserve"> please refer to our Whistleblowing Policy. Whistleblowing concerns should be reported to the </w:t>
      </w:r>
      <w:r w:rsidRPr="7BF1C788" w:rsidR="00927C47">
        <w:rPr>
          <w:rFonts w:ascii="Arial" w:hAnsi="Arial" w:cs="Arial"/>
          <w:lang w:eastAsia="en-GB"/>
        </w:rPr>
        <w:t>CEO</w:t>
      </w:r>
      <w:r w:rsidRPr="7BF1C788" w:rsidR="005C60C3">
        <w:rPr>
          <w:rFonts w:ascii="Arial" w:hAnsi="Arial" w:cs="Arial"/>
          <w:lang w:eastAsia="en-GB"/>
        </w:rPr>
        <w:t xml:space="preserve">, </w:t>
      </w:r>
      <w:r w:rsidRPr="7BF1C788" w:rsidR="00927C47">
        <w:rPr>
          <w:rFonts w:ascii="Arial" w:hAnsi="Arial" w:cs="Arial"/>
          <w:lang w:eastAsia="en-GB"/>
        </w:rPr>
        <w:t>Diarmuid Molloy</w:t>
      </w:r>
      <w:r w:rsidRPr="7BF1C788" w:rsidR="005C60C3">
        <w:rPr>
          <w:rFonts w:ascii="Arial" w:hAnsi="Arial" w:cs="Arial"/>
          <w:lang w:eastAsia="en-GB"/>
        </w:rPr>
        <w:t xml:space="preserve">, in the first instance. If the concern is regarding </w:t>
      </w:r>
      <w:r w:rsidRPr="7BF1C788" w:rsidR="00927C47">
        <w:rPr>
          <w:rFonts w:ascii="Arial" w:hAnsi="Arial" w:cs="Arial"/>
          <w:lang w:eastAsia="en-GB"/>
        </w:rPr>
        <w:t>Diarmuid Molloy</w:t>
      </w:r>
      <w:r w:rsidRPr="7BF1C788" w:rsidR="005C60C3">
        <w:rPr>
          <w:rFonts w:ascii="Arial" w:hAnsi="Arial" w:cs="Arial"/>
          <w:lang w:eastAsia="en-GB"/>
        </w:rPr>
        <w:t xml:space="preserve">, then refer the matter onto </w:t>
      </w:r>
      <w:r w:rsidRPr="7BF1C788" w:rsidR="70956C9B">
        <w:rPr>
          <w:rFonts w:ascii="Arial" w:hAnsi="Arial" w:cs="Arial"/>
          <w:lang w:eastAsia="en-GB"/>
        </w:rPr>
        <w:t>Danielle Hughes</w:t>
      </w:r>
      <w:r w:rsidRPr="7BF1C788" w:rsidR="005C60C3">
        <w:rPr>
          <w:rFonts w:ascii="Arial" w:hAnsi="Arial" w:cs="Arial"/>
          <w:lang w:eastAsia="en-GB"/>
        </w:rPr>
        <w:t xml:space="preserve">, </w:t>
      </w:r>
      <w:r w:rsidRPr="7BF1C788" w:rsidR="00927C47">
        <w:rPr>
          <w:rFonts w:ascii="Arial" w:hAnsi="Arial" w:cs="Arial"/>
          <w:lang w:eastAsia="en-GB"/>
        </w:rPr>
        <w:t>Safeguarding Trustee</w:t>
      </w:r>
      <w:r w:rsidRPr="7BF1C788" w:rsidR="005C60C3">
        <w:rPr>
          <w:rFonts w:ascii="Arial" w:hAnsi="Arial" w:cs="Arial"/>
          <w:lang w:eastAsia="en-GB"/>
        </w:rPr>
        <w:t xml:space="preserve">. </w:t>
      </w:r>
    </w:p>
    <w:p w:rsidRPr="005C60C3" w:rsidR="005C60C3" w:rsidP="00E37915" w:rsidRDefault="005C60C3" w14:paraId="63D555F0" w14:textId="77777777">
      <w:pPr>
        <w:spacing w:before="100" w:beforeAutospacing="1" w:after="100" w:afterAutospacing="1" w:line="240" w:lineRule="auto"/>
        <w:rPr>
          <w:rFonts w:ascii="Arial" w:hAnsi="Arial" w:eastAsia="Times New Roman" w:cs="Arial"/>
          <w:kern w:val="0"/>
          <w:lang w:eastAsia="en-GB"/>
          <w14:ligatures w14:val="none"/>
        </w:rPr>
      </w:pPr>
      <w:r w:rsidRPr="005C60C3">
        <w:rPr>
          <w:rFonts w:ascii="Arial" w:hAnsi="Arial" w:eastAsia="Times New Roman" w:cs="Arial"/>
          <w:b/>
          <w:bCs/>
          <w:kern w:val="0"/>
          <w:lang w:eastAsia="en-GB"/>
          <w14:ligatures w14:val="none"/>
        </w:rPr>
        <w:t>Fundraising</w:t>
      </w:r>
    </w:p>
    <w:p w:rsidRPr="00927C47" w:rsidR="005C60C3" w:rsidP="00E37915" w:rsidRDefault="005C60C3" w14:paraId="0A4EB21B" w14:textId="77777777">
      <w:pPr>
        <w:pStyle w:val="NoSpacing"/>
        <w:rPr>
          <w:rFonts w:ascii="Arial" w:hAnsi="Arial" w:cs="Arial"/>
          <w:lang w:eastAsia="en-GB"/>
        </w:rPr>
      </w:pPr>
      <w:r w:rsidRPr="005C60C3">
        <w:rPr>
          <w:lang w:eastAsia="en-GB"/>
        </w:rPr>
        <w:t xml:space="preserve">We will </w:t>
      </w:r>
      <w:r w:rsidRPr="00927C47">
        <w:rPr>
          <w:rFonts w:ascii="Arial" w:hAnsi="Arial" w:cs="Arial"/>
          <w:lang w:eastAsia="en-GB"/>
        </w:rPr>
        <w:t xml:space="preserve">ensure that: </w:t>
      </w:r>
    </w:p>
    <w:p w:rsidRPr="00927C47" w:rsidR="005C60C3" w:rsidP="00B80D42" w:rsidRDefault="005C60C3" w14:paraId="08136817" w14:textId="77777777">
      <w:pPr>
        <w:pStyle w:val="NoSpacing"/>
        <w:numPr>
          <w:ilvl w:val="0"/>
          <w:numId w:val="21"/>
        </w:numPr>
        <w:rPr>
          <w:rFonts w:ascii="Arial" w:hAnsi="Arial" w:cs="Arial"/>
          <w:lang w:eastAsia="en-GB"/>
        </w:rPr>
      </w:pPr>
      <w:r w:rsidRPr="00927C47">
        <w:rPr>
          <w:rFonts w:ascii="Arial" w:hAnsi="Arial" w:cs="Arial"/>
          <w:lang w:eastAsia="en-GB"/>
        </w:rPr>
        <w:t xml:space="preserve">We comply with the </w:t>
      </w:r>
      <w:hyperlink w:history="1" r:id="rId20">
        <w:r w:rsidRPr="00927C47">
          <w:rPr>
            <w:rFonts w:ascii="Arial" w:hAnsi="Arial" w:cs="Arial"/>
            <w:u w:val="single"/>
            <w:lang w:eastAsia="en-GB"/>
          </w:rPr>
          <w:t>Code of Fundraising Practice</w:t>
        </w:r>
      </w:hyperlink>
      <w:r w:rsidRPr="00927C47">
        <w:rPr>
          <w:rFonts w:ascii="Arial" w:hAnsi="Arial" w:cs="Arial"/>
          <w:lang w:eastAsia="en-GB"/>
        </w:rPr>
        <w:t xml:space="preserve">, including </w:t>
      </w:r>
      <w:hyperlink w:history="1" r:id="rId21">
        <w:r w:rsidRPr="00927C47">
          <w:rPr>
            <w:rFonts w:ascii="Arial" w:hAnsi="Arial" w:cs="Arial"/>
            <w:u w:val="single"/>
            <w:lang w:eastAsia="en-GB"/>
          </w:rPr>
          <w:t>fundraising that involves children</w:t>
        </w:r>
      </w:hyperlink>
      <w:r w:rsidRPr="00927C47">
        <w:rPr>
          <w:rFonts w:ascii="Arial" w:hAnsi="Arial" w:cs="Arial"/>
          <w:lang w:eastAsia="en-GB"/>
        </w:rPr>
        <w:t>.</w:t>
      </w:r>
    </w:p>
    <w:p w:rsidRPr="00927C47" w:rsidR="005C60C3" w:rsidP="00B80D42" w:rsidRDefault="005C60C3" w14:paraId="6B8CE942" w14:textId="77777777">
      <w:pPr>
        <w:pStyle w:val="NoSpacing"/>
        <w:numPr>
          <w:ilvl w:val="0"/>
          <w:numId w:val="21"/>
        </w:numPr>
        <w:rPr>
          <w:rFonts w:ascii="Arial" w:hAnsi="Arial" w:cs="Arial"/>
          <w:lang w:eastAsia="en-GB"/>
        </w:rPr>
      </w:pPr>
      <w:r w:rsidRPr="00927C47">
        <w:rPr>
          <w:rFonts w:ascii="Arial" w:hAnsi="Arial" w:cs="Arial"/>
          <w:lang w:eastAsia="en-GB"/>
        </w:rPr>
        <w:t xml:space="preserve">Staff and volunteers are made aware of the Institute of Fundraising guidance on </w:t>
      </w:r>
      <w:hyperlink w:history="1" r:id="rId22">
        <w:r w:rsidRPr="00927C47">
          <w:rPr>
            <w:rFonts w:ascii="Arial" w:hAnsi="Arial" w:cs="Arial"/>
            <w:u w:val="single"/>
            <w:lang w:eastAsia="en-GB"/>
          </w:rPr>
          <w:t>keeping fundraising safe</w:t>
        </w:r>
      </w:hyperlink>
      <w:r w:rsidRPr="00927C47">
        <w:rPr>
          <w:rFonts w:ascii="Arial" w:hAnsi="Arial" w:cs="Arial"/>
          <w:lang w:eastAsia="en-GB"/>
        </w:rPr>
        <w:t xml:space="preserve"> and the NCVO Guidance on </w:t>
      </w:r>
      <w:hyperlink w:history="1" r:id="rId23">
        <w:r w:rsidRPr="00927C47">
          <w:rPr>
            <w:rFonts w:ascii="Arial" w:hAnsi="Arial" w:cs="Arial"/>
            <w:u w:val="single"/>
            <w:lang w:eastAsia="en-GB"/>
          </w:rPr>
          <w:t>vulnerable people and fundraising.</w:t>
        </w:r>
      </w:hyperlink>
      <w:r w:rsidRPr="00927C47">
        <w:rPr>
          <w:rFonts w:ascii="Arial" w:hAnsi="Arial" w:cs="Arial"/>
          <w:lang w:eastAsia="en-GB"/>
        </w:rPr>
        <w:t xml:space="preserve"> </w:t>
      </w:r>
    </w:p>
    <w:p w:rsidRPr="005C60C3" w:rsidR="005C60C3" w:rsidP="00B80D42" w:rsidRDefault="005C60C3" w14:paraId="17DD7DF1" w14:textId="77777777">
      <w:pPr>
        <w:numPr>
          <w:ilvl w:val="0"/>
          <w:numId w:val="17"/>
        </w:numPr>
        <w:spacing w:after="0" w:line="240" w:lineRule="auto"/>
        <w:rPr>
          <w:rFonts w:ascii="Arial" w:hAnsi="Arial" w:cs="Arial"/>
          <w:lang w:eastAsia="en-GB"/>
        </w:rPr>
      </w:pPr>
      <w:r w:rsidRPr="005C60C3">
        <w:rPr>
          <w:rFonts w:ascii="Arial" w:hAnsi="Arial" w:cs="Arial"/>
          <w:lang w:eastAsia="en-GB"/>
        </w:rPr>
        <w:t>Our fundraising material is accessible, clear, and ethical, including not placing any undue pressure on individuals to donate.</w:t>
      </w:r>
    </w:p>
    <w:p w:rsidRPr="005C60C3" w:rsidR="005C60C3" w:rsidP="00B80D42" w:rsidRDefault="005C60C3" w14:paraId="27354EDC" w14:textId="723B781E">
      <w:pPr>
        <w:numPr>
          <w:ilvl w:val="0"/>
          <w:numId w:val="17"/>
        </w:numPr>
        <w:spacing w:after="0" w:line="240" w:lineRule="auto"/>
        <w:rPr>
          <w:rFonts w:ascii="Arial" w:hAnsi="Arial" w:cs="Arial"/>
          <w:lang w:eastAsia="en-GB"/>
        </w:rPr>
      </w:pPr>
      <w:r w:rsidRPr="005C60C3">
        <w:rPr>
          <w:rFonts w:ascii="Arial" w:hAnsi="Arial" w:cs="Arial"/>
          <w:lang w:eastAsia="en-GB"/>
        </w:rPr>
        <w:t xml:space="preserve">We do not either solicit nor accept donations from anyone whom we </w:t>
      </w:r>
      <w:r w:rsidRPr="005C60C3" w:rsidR="00927C47">
        <w:rPr>
          <w:rFonts w:ascii="Arial" w:hAnsi="Arial" w:cs="Arial"/>
          <w:lang w:eastAsia="en-GB"/>
        </w:rPr>
        <w:t>know,</w:t>
      </w:r>
      <w:r w:rsidRPr="005C60C3">
        <w:rPr>
          <w:rFonts w:ascii="Arial" w:hAnsi="Arial" w:cs="Arial"/>
          <w:lang w:eastAsia="en-GB"/>
        </w:rPr>
        <w:t xml:space="preserve"> or think may not be competent to make their own decisions.</w:t>
      </w:r>
    </w:p>
    <w:p w:rsidR="00EF2579" w:rsidP="00B80D42" w:rsidRDefault="005C60C3" w14:paraId="53248523" w14:textId="1E08CB9A">
      <w:pPr>
        <w:numPr>
          <w:ilvl w:val="0"/>
          <w:numId w:val="17"/>
        </w:numPr>
        <w:spacing w:after="0" w:line="240" w:lineRule="auto"/>
        <w:rPr>
          <w:rFonts w:ascii="Arial" w:hAnsi="Arial" w:cs="Arial"/>
          <w:lang w:eastAsia="en-GB"/>
        </w:rPr>
      </w:pPr>
      <w:r w:rsidRPr="005C60C3">
        <w:rPr>
          <w:rFonts w:ascii="Arial" w:hAnsi="Arial" w:cs="Arial"/>
          <w:lang w:eastAsia="en-GB"/>
        </w:rPr>
        <w:t xml:space="preserve">We are sensitive to any particular need that a donor may have. </w:t>
      </w:r>
    </w:p>
    <w:p w:rsidRPr="00680CAC" w:rsidR="00680CAC" w:rsidP="00E37915" w:rsidRDefault="00680CAC" w14:paraId="590DF3CF" w14:textId="77777777">
      <w:pPr>
        <w:spacing w:before="100" w:beforeAutospacing="1" w:after="100" w:afterAutospacing="1" w:line="240" w:lineRule="auto"/>
        <w:rPr>
          <w:rFonts w:ascii="Arial" w:hAnsi="Arial" w:eastAsia="Times New Roman" w:cs="Arial"/>
          <w:b/>
          <w:bCs/>
          <w:kern w:val="0"/>
          <w:lang w:eastAsia="en-GB"/>
          <w14:ligatures w14:val="none"/>
        </w:rPr>
      </w:pPr>
      <w:r w:rsidRPr="00680CAC">
        <w:rPr>
          <w:rFonts w:ascii="Arial" w:hAnsi="Arial" w:eastAsia="Times New Roman" w:cs="Arial"/>
          <w:b/>
          <w:bCs/>
          <w:kern w:val="0"/>
          <w:lang w:eastAsia="en-GB"/>
          <w14:ligatures w14:val="none"/>
        </w:rPr>
        <w:t>Version Control - Approval and Review</w:t>
      </w:r>
    </w:p>
    <w:tbl>
      <w:tblPr>
        <w:tblStyle w:val="TableGrid"/>
        <w:tblW w:w="0" w:type="auto"/>
        <w:tblLook w:val="04A0" w:firstRow="1" w:lastRow="0" w:firstColumn="1" w:lastColumn="0" w:noHBand="0" w:noVBand="1"/>
      </w:tblPr>
      <w:tblGrid>
        <w:gridCol w:w="1646"/>
        <w:gridCol w:w="2191"/>
        <w:gridCol w:w="1936"/>
        <w:gridCol w:w="2494"/>
        <w:gridCol w:w="1894"/>
      </w:tblGrid>
      <w:tr w:rsidR="003E68AA" w:rsidTr="7BF1C788" w14:paraId="4D7A5D9F" w14:textId="77777777">
        <w:tc>
          <w:tcPr>
            <w:tcW w:w="1696" w:type="dxa"/>
            <w:shd w:val="clear" w:color="auto" w:fill="F1A983" w:themeFill="accent2" w:themeFillTint="99"/>
            <w:tcMar/>
          </w:tcPr>
          <w:p w:rsidRPr="007D3CB9" w:rsidR="00680CAC" w:rsidP="00E37915" w:rsidRDefault="00680CAC" w14:paraId="074F25E2"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Version No.</w:t>
            </w:r>
          </w:p>
        </w:tc>
        <w:tc>
          <w:tcPr>
            <w:tcW w:w="2268" w:type="dxa"/>
            <w:shd w:val="clear" w:color="auto" w:fill="F1A983" w:themeFill="accent2" w:themeFillTint="99"/>
            <w:tcMar/>
          </w:tcPr>
          <w:p w:rsidRPr="007D3CB9" w:rsidR="00680CAC" w:rsidP="00E37915" w:rsidRDefault="00680CAC" w14:paraId="026D038E"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Approved by</w:t>
            </w:r>
          </w:p>
        </w:tc>
        <w:tc>
          <w:tcPr>
            <w:tcW w:w="1985" w:type="dxa"/>
            <w:shd w:val="clear" w:color="auto" w:fill="F1A983" w:themeFill="accent2" w:themeFillTint="99"/>
            <w:tcMar/>
          </w:tcPr>
          <w:p w:rsidRPr="007D3CB9" w:rsidR="00680CAC" w:rsidP="00E37915" w:rsidRDefault="00680CAC" w14:paraId="2B2E17C2"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Approval Date</w:t>
            </w:r>
          </w:p>
        </w:tc>
        <w:tc>
          <w:tcPr>
            <w:tcW w:w="2551" w:type="dxa"/>
            <w:shd w:val="clear" w:color="auto" w:fill="F1A983" w:themeFill="accent2" w:themeFillTint="99"/>
            <w:tcMar/>
          </w:tcPr>
          <w:p w:rsidRPr="007D3CB9" w:rsidR="00680CAC" w:rsidP="00E37915" w:rsidRDefault="00680CAC" w14:paraId="225237A9"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Main Change</w:t>
            </w:r>
          </w:p>
        </w:tc>
        <w:tc>
          <w:tcPr>
            <w:tcW w:w="1956" w:type="dxa"/>
            <w:shd w:val="clear" w:color="auto" w:fill="F1A983" w:themeFill="accent2" w:themeFillTint="99"/>
            <w:tcMar/>
          </w:tcPr>
          <w:p w:rsidRPr="007D3CB9" w:rsidR="00680CAC" w:rsidP="00E37915" w:rsidRDefault="00680CAC" w14:paraId="472E1221" w14:textId="77777777">
            <w:pPr>
              <w:spacing w:before="100" w:beforeAutospacing="1" w:after="100" w:afterAutospacing="1"/>
              <w:rPr>
                <w:rFonts w:ascii="Arial" w:hAnsi="Arial" w:eastAsia="Times New Roman" w:cs="Arial"/>
                <w:b/>
                <w:bCs/>
                <w:kern w:val="0"/>
                <w:lang w:eastAsia="en-GB"/>
                <w14:ligatures w14:val="none"/>
              </w:rPr>
            </w:pPr>
            <w:r w:rsidRPr="007D3CB9">
              <w:rPr>
                <w:rFonts w:ascii="Arial" w:hAnsi="Arial" w:eastAsia="Times New Roman" w:cs="Arial"/>
                <w:b/>
                <w:bCs/>
                <w:kern w:val="0"/>
                <w:lang w:eastAsia="en-GB"/>
                <w14:ligatures w14:val="none"/>
              </w:rPr>
              <w:t>Review Period</w:t>
            </w:r>
          </w:p>
        </w:tc>
      </w:tr>
      <w:tr w:rsidR="00680CAC" w:rsidTr="7BF1C788" w14:paraId="2A1699E2" w14:textId="77777777">
        <w:tc>
          <w:tcPr>
            <w:tcW w:w="1696" w:type="dxa"/>
            <w:tcMar/>
          </w:tcPr>
          <w:p w:rsidR="00680CAC" w:rsidP="00E37915" w:rsidRDefault="00680CAC" w14:paraId="6A666A3C" w14:textId="77777777">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1.0</w:t>
            </w:r>
          </w:p>
        </w:tc>
        <w:tc>
          <w:tcPr>
            <w:tcW w:w="2268" w:type="dxa"/>
            <w:tcMar/>
          </w:tcPr>
          <w:p w:rsidRPr="00D93823" w:rsidR="00680CAC" w:rsidP="00E37915" w:rsidRDefault="00680CAC" w14:paraId="760678F4" w14:textId="63ECB676">
            <w:pPr>
              <w:spacing w:before="100" w:beforeAutospacing="1" w:after="100" w:afterAutospacing="1"/>
              <w:rPr>
                <w:rFonts w:ascii="Arial" w:hAnsi="Arial" w:eastAsia="Times New Roman" w:cs="Arial"/>
                <w:kern w:val="0"/>
                <w:lang w:eastAsia="en-GB"/>
                <w14:ligatures w14:val="none"/>
              </w:rPr>
            </w:pPr>
            <w:r w:rsidRPr="00D93823">
              <w:rPr>
                <w:rFonts w:ascii="Arial" w:hAnsi="Arial" w:eastAsia="Times New Roman" w:cs="Arial"/>
                <w:kern w:val="0"/>
                <w:lang w:eastAsia="en-GB"/>
                <w14:ligatures w14:val="none"/>
              </w:rPr>
              <w:t xml:space="preserve">Diarmuid Molloy </w:t>
            </w:r>
          </w:p>
        </w:tc>
        <w:tc>
          <w:tcPr>
            <w:tcW w:w="1985" w:type="dxa"/>
            <w:tcMar/>
          </w:tcPr>
          <w:p w:rsidRPr="00D93823" w:rsidR="00680CAC" w:rsidP="00E37915" w:rsidRDefault="00875C85" w14:paraId="715B1DD3" w14:textId="3BA4CAA0">
            <w:pPr>
              <w:spacing w:before="100" w:beforeAutospacing="1" w:after="100" w:afterAutospacing="1"/>
              <w:rPr>
                <w:rFonts w:ascii="Arial" w:hAnsi="Arial" w:eastAsia="Times New Roman" w:cs="Arial"/>
                <w:kern w:val="0"/>
                <w:lang w:eastAsia="en-GB"/>
                <w14:ligatures w14:val="none"/>
              </w:rPr>
            </w:pPr>
            <w:r w:rsidRPr="00D93823">
              <w:rPr>
                <w:rFonts w:ascii="Arial" w:hAnsi="Arial" w:eastAsia="Times New Roman" w:cs="Arial"/>
                <w:kern w:val="0"/>
                <w:lang w:eastAsia="en-GB"/>
                <w14:ligatures w14:val="none"/>
              </w:rPr>
              <w:t>11 September 2024</w:t>
            </w:r>
          </w:p>
        </w:tc>
        <w:tc>
          <w:tcPr>
            <w:tcW w:w="2551" w:type="dxa"/>
            <w:tcMar/>
          </w:tcPr>
          <w:p w:rsidR="00680CAC" w:rsidP="00E37915" w:rsidRDefault="00EE1C49" w14:paraId="4F942B27" w14:textId="7DCDA6D7">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New policy format approved</w:t>
            </w:r>
          </w:p>
        </w:tc>
        <w:tc>
          <w:tcPr>
            <w:tcW w:w="1956" w:type="dxa"/>
            <w:tcMar/>
          </w:tcPr>
          <w:p w:rsidR="00680CAC" w:rsidP="00E37915" w:rsidRDefault="00680CAC" w14:paraId="0248489E" w14:textId="77777777">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Annually</w:t>
            </w:r>
          </w:p>
        </w:tc>
      </w:tr>
      <w:tr w:rsidR="00680CAC" w:rsidTr="7BF1C788" w14:paraId="49E50F77" w14:textId="77777777">
        <w:tc>
          <w:tcPr>
            <w:tcW w:w="1696" w:type="dxa"/>
            <w:tcMar/>
          </w:tcPr>
          <w:p w:rsidR="00680CAC" w:rsidP="00E37915" w:rsidRDefault="003676C5" w14:paraId="401A4DB1" w14:textId="26D4FECE">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1.1</w:t>
            </w:r>
          </w:p>
        </w:tc>
        <w:tc>
          <w:tcPr>
            <w:tcW w:w="2268" w:type="dxa"/>
            <w:tcMar/>
          </w:tcPr>
          <w:p w:rsidR="00680CAC" w:rsidP="00E37915" w:rsidRDefault="003676C5" w14:paraId="4C2360EF" w14:textId="682AFD35">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Diarmuid Molloy</w:t>
            </w:r>
          </w:p>
        </w:tc>
        <w:tc>
          <w:tcPr>
            <w:tcW w:w="1985" w:type="dxa"/>
            <w:tcMar/>
          </w:tcPr>
          <w:p w:rsidR="00680CAC" w:rsidP="00E37915" w:rsidRDefault="003676C5" w14:paraId="044A7E4E" w14:textId="4D668970">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6 April 2025</w:t>
            </w:r>
          </w:p>
        </w:tc>
        <w:tc>
          <w:tcPr>
            <w:tcW w:w="2551" w:type="dxa"/>
            <w:tcMar/>
          </w:tcPr>
          <w:p w:rsidR="00680CAC" w:rsidP="00E37915" w:rsidRDefault="00B80D42" w14:paraId="38DC22C5" w14:textId="0544C624">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 xml:space="preserve">Update to roles and responsibilities. Inclusion of </w:t>
            </w:r>
            <w:r>
              <w:rPr>
                <w:rFonts w:ascii="Arial" w:hAnsi="Arial" w:eastAsia="Times New Roman" w:cs="Arial"/>
                <w:kern w:val="0"/>
                <w:lang w:eastAsia="en-GB"/>
                <w14:ligatures w14:val="none"/>
              </w:rPr>
              <w:lastRenderedPageBreak/>
              <w:t>safeguarding form and email.</w:t>
            </w:r>
          </w:p>
        </w:tc>
        <w:tc>
          <w:tcPr>
            <w:tcW w:w="1956" w:type="dxa"/>
            <w:tcMar/>
          </w:tcPr>
          <w:p w:rsidR="00680CAC" w:rsidP="00E37915" w:rsidRDefault="00B80D42" w14:paraId="702EAE63" w14:textId="5E86926B">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lastRenderedPageBreak/>
              <w:t xml:space="preserve">Annually, Aug/Sept update </w:t>
            </w:r>
            <w:r>
              <w:rPr>
                <w:rFonts w:ascii="Arial" w:hAnsi="Arial" w:eastAsia="Times New Roman" w:cs="Arial"/>
                <w:kern w:val="0"/>
                <w:lang w:eastAsia="en-GB"/>
                <w14:ligatures w14:val="none"/>
              </w:rPr>
              <w:lastRenderedPageBreak/>
              <w:t>required, in line with KCSIE</w:t>
            </w:r>
          </w:p>
        </w:tc>
      </w:tr>
      <w:tr w:rsidR="00680CAC" w:rsidTr="7BF1C788" w14:paraId="09FB128E" w14:textId="77777777">
        <w:tc>
          <w:tcPr>
            <w:tcW w:w="1696" w:type="dxa"/>
            <w:tcMar/>
          </w:tcPr>
          <w:p w:rsidR="00680CAC" w:rsidP="00E37915" w:rsidRDefault="00DC79E8" w14:paraId="738F19AD" w14:textId="450652EA">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lastRenderedPageBreak/>
              <w:t>2</w:t>
            </w:r>
            <w:r w:rsidR="00ED0A29">
              <w:rPr>
                <w:rFonts w:ascii="Arial" w:hAnsi="Arial" w:eastAsia="Times New Roman" w:cs="Arial"/>
                <w:kern w:val="0"/>
                <w:lang w:eastAsia="en-GB"/>
                <w14:ligatures w14:val="none"/>
              </w:rPr>
              <w:t>.</w:t>
            </w:r>
            <w:r>
              <w:rPr>
                <w:rFonts w:ascii="Arial" w:hAnsi="Arial" w:eastAsia="Times New Roman" w:cs="Arial"/>
                <w:kern w:val="0"/>
                <w:lang w:eastAsia="en-GB"/>
                <w14:ligatures w14:val="none"/>
              </w:rPr>
              <w:t>1</w:t>
            </w:r>
          </w:p>
        </w:tc>
        <w:tc>
          <w:tcPr>
            <w:tcW w:w="2268" w:type="dxa"/>
            <w:tcMar/>
          </w:tcPr>
          <w:p w:rsidR="00680CAC" w:rsidP="00E37915" w:rsidRDefault="00ED0A29" w14:paraId="53D8ECB2" w14:textId="6C08AADF">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Diarmuid Molloy</w:t>
            </w:r>
          </w:p>
        </w:tc>
        <w:tc>
          <w:tcPr>
            <w:tcW w:w="1985" w:type="dxa"/>
            <w:tcMar/>
          </w:tcPr>
          <w:p w:rsidR="00680CAC" w:rsidP="00E37915" w:rsidRDefault="00C85439" w14:paraId="43FD4367" w14:textId="2AB27027">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18</w:t>
            </w:r>
            <w:r w:rsidR="00ED0A29">
              <w:rPr>
                <w:rFonts w:ascii="Arial" w:hAnsi="Arial" w:eastAsia="Times New Roman" w:cs="Arial"/>
                <w:kern w:val="0"/>
                <w:lang w:eastAsia="en-GB"/>
                <w14:ligatures w14:val="none"/>
              </w:rPr>
              <w:t xml:space="preserve"> August 2025</w:t>
            </w:r>
          </w:p>
        </w:tc>
        <w:tc>
          <w:tcPr>
            <w:tcW w:w="2551" w:type="dxa"/>
            <w:tcMar/>
          </w:tcPr>
          <w:p w:rsidR="00680CAC" w:rsidP="00E37915" w:rsidRDefault="00ED0A29" w14:paraId="660F9EFB" w14:textId="6BACCA95">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KCSIE 2025 updates</w:t>
            </w:r>
          </w:p>
        </w:tc>
        <w:tc>
          <w:tcPr>
            <w:tcW w:w="1956" w:type="dxa"/>
            <w:tcMar/>
          </w:tcPr>
          <w:p w:rsidR="00680CAC" w:rsidP="00E37915" w:rsidRDefault="00ED0A29" w14:paraId="0052F7DA" w14:textId="5782A4D9">
            <w:pPr>
              <w:spacing w:before="100" w:beforeAutospacing="1" w:after="100" w:afterAutospacing="1"/>
              <w:rPr>
                <w:rFonts w:ascii="Arial" w:hAnsi="Arial" w:eastAsia="Times New Roman" w:cs="Arial"/>
                <w:kern w:val="0"/>
                <w:lang w:eastAsia="en-GB"/>
                <w14:ligatures w14:val="none"/>
              </w:rPr>
            </w:pPr>
            <w:r>
              <w:rPr>
                <w:rFonts w:ascii="Arial" w:hAnsi="Arial" w:eastAsia="Times New Roman" w:cs="Arial"/>
                <w:kern w:val="0"/>
                <w:lang w:eastAsia="en-GB"/>
                <w14:ligatures w14:val="none"/>
              </w:rPr>
              <w:t>Annually</w:t>
            </w:r>
          </w:p>
        </w:tc>
      </w:tr>
      <w:tr w:rsidR="00680CAC" w:rsidTr="7BF1C788" w14:paraId="0331156D" w14:textId="77777777">
        <w:tc>
          <w:tcPr>
            <w:tcW w:w="1696" w:type="dxa"/>
            <w:tcMar/>
          </w:tcPr>
          <w:p w:rsidR="00680CAC" w:rsidP="7BF1C788" w:rsidRDefault="00680CAC" w14:paraId="00039973" w14:textId="75EB8E9E">
            <w:pPr>
              <w:spacing w:before="100" w:beforeAutospacing="on" w:after="100" w:afterAutospacing="on"/>
            </w:pPr>
            <w:r w:rsidRPr="7BF1C788" w:rsidR="2DBDF16D">
              <w:rPr>
                <w:rFonts w:ascii="Arial" w:hAnsi="Arial" w:eastAsia="Times New Roman" w:cs="Arial"/>
                <w:lang w:eastAsia="en-GB"/>
              </w:rPr>
              <w:t>3.1</w:t>
            </w:r>
          </w:p>
        </w:tc>
        <w:tc>
          <w:tcPr>
            <w:tcW w:w="2268" w:type="dxa"/>
            <w:tcMar/>
          </w:tcPr>
          <w:p w:rsidR="7BF1C788" w:rsidP="7BF1C788" w:rsidRDefault="7BF1C788" w14:paraId="767D8363" w14:textId="6C08AADF">
            <w:pPr>
              <w:spacing w:beforeAutospacing="on" w:afterAutospacing="on"/>
              <w:rPr>
                <w:rFonts w:ascii="Arial" w:hAnsi="Arial" w:eastAsia="Times New Roman" w:cs="Arial"/>
                <w:lang w:eastAsia="en-GB"/>
              </w:rPr>
            </w:pPr>
            <w:r w:rsidRPr="7BF1C788" w:rsidR="7BF1C788">
              <w:rPr>
                <w:rFonts w:ascii="Arial" w:hAnsi="Arial" w:eastAsia="Times New Roman" w:cs="Arial"/>
                <w:lang w:eastAsia="en-GB"/>
              </w:rPr>
              <w:t>Diarmuid Molloy</w:t>
            </w:r>
          </w:p>
        </w:tc>
        <w:tc>
          <w:tcPr>
            <w:tcW w:w="1985" w:type="dxa"/>
            <w:tcMar/>
          </w:tcPr>
          <w:p w:rsidR="3AD39CC4" w:rsidP="7BF1C788" w:rsidRDefault="3AD39CC4" w14:paraId="45DF07F9" w14:textId="710184B7">
            <w:pPr>
              <w:spacing w:beforeAutospacing="on" w:afterAutospacing="on"/>
              <w:rPr>
                <w:rFonts w:ascii="Arial" w:hAnsi="Arial" w:eastAsia="Times New Roman" w:cs="Arial"/>
                <w:lang w:eastAsia="en-GB"/>
              </w:rPr>
            </w:pPr>
            <w:r w:rsidRPr="7BF1C788" w:rsidR="3AD39CC4">
              <w:rPr>
                <w:rFonts w:ascii="Arial" w:hAnsi="Arial" w:eastAsia="Times New Roman" w:cs="Arial"/>
                <w:lang w:eastAsia="en-GB"/>
              </w:rPr>
              <w:t>14</w:t>
            </w:r>
            <w:r w:rsidRPr="7BF1C788" w:rsidR="7BF1C788">
              <w:rPr>
                <w:rFonts w:ascii="Arial" w:hAnsi="Arial" w:eastAsia="Times New Roman" w:cs="Arial"/>
                <w:lang w:eastAsia="en-GB"/>
              </w:rPr>
              <w:t xml:space="preserve"> </w:t>
            </w:r>
            <w:r w:rsidRPr="7BF1C788" w:rsidR="4660E5ED">
              <w:rPr>
                <w:rFonts w:ascii="Arial" w:hAnsi="Arial" w:eastAsia="Times New Roman" w:cs="Arial"/>
                <w:lang w:eastAsia="en-GB"/>
              </w:rPr>
              <w:t>Sept</w:t>
            </w:r>
            <w:r w:rsidRPr="7BF1C788" w:rsidR="7BF1C788">
              <w:rPr>
                <w:rFonts w:ascii="Arial" w:hAnsi="Arial" w:eastAsia="Times New Roman" w:cs="Arial"/>
                <w:lang w:eastAsia="en-GB"/>
              </w:rPr>
              <w:t xml:space="preserve"> 202</w:t>
            </w:r>
            <w:r w:rsidRPr="7BF1C788" w:rsidR="59FBBEDC">
              <w:rPr>
                <w:rFonts w:ascii="Arial" w:hAnsi="Arial" w:eastAsia="Times New Roman" w:cs="Arial"/>
                <w:lang w:eastAsia="en-GB"/>
              </w:rPr>
              <w:t>6</w:t>
            </w:r>
          </w:p>
        </w:tc>
        <w:tc>
          <w:tcPr>
            <w:tcW w:w="2551" w:type="dxa"/>
            <w:tcMar/>
          </w:tcPr>
          <w:p w:rsidR="7BF1C788" w:rsidP="7BF1C788" w:rsidRDefault="7BF1C788" w14:paraId="2E8AC0DD" w14:textId="6BACCA95">
            <w:pPr>
              <w:spacing w:beforeAutospacing="on" w:afterAutospacing="on"/>
              <w:rPr>
                <w:rFonts w:ascii="Arial" w:hAnsi="Arial" w:eastAsia="Times New Roman" w:cs="Arial"/>
                <w:lang w:eastAsia="en-GB"/>
              </w:rPr>
            </w:pPr>
            <w:r w:rsidRPr="7BF1C788" w:rsidR="7BF1C788">
              <w:rPr>
                <w:rFonts w:ascii="Arial" w:hAnsi="Arial" w:eastAsia="Times New Roman" w:cs="Arial"/>
                <w:lang w:eastAsia="en-GB"/>
              </w:rPr>
              <w:t>KCSIE 2025 updates</w:t>
            </w:r>
          </w:p>
        </w:tc>
        <w:tc>
          <w:tcPr>
            <w:tcW w:w="1956" w:type="dxa"/>
            <w:tcMar/>
          </w:tcPr>
          <w:p w:rsidR="7BF1C788" w:rsidP="7BF1C788" w:rsidRDefault="7BF1C788" w14:paraId="6AF542DE" w14:textId="5782A4D9">
            <w:pPr>
              <w:spacing w:beforeAutospacing="on" w:afterAutospacing="on"/>
              <w:rPr>
                <w:rFonts w:ascii="Arial" w:hAnsi="Arial" w:eastAsia="Times New Roman" w:cs="Arial"/>
                <w:lang w:eastAsia="en-GB"/>
              </w:rPr>
            </w:pPr>
            <w:r w:rsidRPr="7BF1C788" w:rsidR="7BF1C788">
              <w:rPr>
                <w:rFonts w:ascii="Arial" w:hAnsi="Arial" w:eastAsia="Times New Roman" w:cs="Arial"/>
                <w:lang w:eastAsia="en-GB"/>
              </w:rPr>
              <w:t>Annually</w:t>
            </w:r>
          </w:p>
        </w:tc>
      </w:tr>
    </w:tbl>
    <w:p w:rsidRPr="00CA541A" w:rsidR="00680CAC" w:rsidP="00E37915" w:rsidRDefault="00680CAC" w14:paraId="0D0FB910" w14:textId="77777777">
      <w:pPr>
        <w:spacing w:before="100" w:beforeAutospacing="1" w:after="100" w:afterAutospacing="1" w:line="240" w:lineRule="auto"/>
        <w:rPr>
          <w:rFonts w:ascii="Arial" w:hAnsi="Arial" w:eastAsia="Times New Roman" w:cs="Arial"/>
          <w:kern w:val="0"/>
          <w:lang w:eastAsia="en-GB"/>
          <w14:ligatures w14:val="none"/>
        </w:rPr>
      </w:pPr>
      <w:r w:rsidRPr="00CA541A">
        <w:rPr>
          <w:rFonts w:ascii="Arial" w:hAnsi="Arial" w:eastAsia="Times New Roman" w:cs="Arial"/>
          <w:color w:val="000000"/>
          <w:kern w:val="0"/>
          <w:lang w:eastAsia="en-GB"/>
          <w14:ligatures w14:val="none"/>
        </w:rPr>
        <w:t xml:space="preserve">This policy will be reviewed as part of any safeguarding incident investigation, to test that it has been complied with and to see if any improvements might realistically be made to it. </w:t>
      </w:r>
    </w:p>
    <w:p w:rsidR="3A0A7071" w:rsidP="7BF1C788" w:rsidRDefault="3A0A7071" w14:paraId="7E491B05" w14:textId="3678236D">
      <w:pPr>
        <w:pStyle w:val="Normal"/>
        <w:spacing w:beforeAutospacing="on" w:afterAutospacing="on" w:line="240" w:lineRule="auto"/>
        <w:rPr>
          <w:rFonts w:ascii="Arial" w:hAnsi="Arial" w:eastAsia="Times New Roman" w:cs="Arial"/>
          <w:lang w:eastAsia="en-GB"/>
        </w:rPr>
      </w:pPr>
    </w:p>
    <w:p w:rsidRPr="007514E1" w:rsidR="007514E1" w:rsidP="007514E1" w:rsidRDefault="007514E1" w14:paraId="40AF29CA" w14:textId="66B13F3E">
      <w:pPr>
        <w:spacing w:before="100" w:beforeAutospacing="1" w:after="100" w:afterAutospacing="1" w:line="240" w:lineRule="auto"/>
        <w:rPr>
          <w:rFonts w:ascii="Arial" w:hAnsi="Arial" w:eastAsia="Times New Roman" w:cs="Arial"/>
          <w:kern w:val="0"/>
          <w:lang w:eastAsia="en-GB"/>
          <w14:ligatures w14:val="none"/>
        </w:rPr>
      </w:pPr>
      <w:r w:rsidRPr="007514E1" w:rsidR="007514E1">
        <w:rPr>
          <w:rFonts w:ascii="Arial" w:hAnsi="Arial" w:eastAsia="Times New Roman" w:cs="Arial"/>
          <w:b w:val="1"/>
          <w:bCs w:val="1"/>
          <w:kern w:val="0"/>
          <w:lang w:eastAsia="en-GB"/>
          <w14:ligatures w14:val="none"/>
        </w:rPr>
        <w:lastRenderedPageBreak/>
        <w:t xml:space="preserve">Appendix </w:t>
      </w:r>
      <w:r w:rsidR="007514E1">
        <w:rPr>
          <w:rFonts w:ascii="Arial" w:hAnsi="Arial" w:eastAsia="Times New Roman" w:cs="Arial"/>
          <w:b w:val="1"/>
          <w:bCs w:val="1"/>
          <w:kern w:val="0"/>
          <w:lang w:eastAsia="en-GB"/>
          <w14:ligatures w14:val="none"/>
        </w:rPr>
        <w:t>A</w:t>
      </w:r>
      <w:r w:rsidRPr="007514E1" w:rsidR="007514E1">
        <w:rPr>
          <w:rFonts w:ascii="Arial" w:hAnsi="Arial" w:eastAsia="Times New Roman" w:cs="Arial"/>
          <w:b w:val="1"/>
          <w:bCs w:val="1"/>
          <w:kern w:val="0"/>
          <w:lang w:eastAsia="en-GB"/>
          <w14:ligatures w14:val="none"/>
        </w:rPr>
        <w:t xml:space="preserve"> – Signs of Abuse</w:t>
      </w:r>
    </w:p>
    <w:p w:rsidR="007514E1" w:rsidP="7BF1C788" w:rsidRDefault="007514E1" w14:paraId="51190E5B" w14:textId="1C75CFD6">
      <w:pPr>
        <w:pStyle w:val="ListParagraph"/>
        <w:numPr>
          <w:ilvl w:val="0"/>
          <w:numId w:val="1"/>
        </w:numPr>
        <w:spacing w:before="0" w:beforeAutospacing="off" w:after="0" w:afterAutospacing="off" w:line="240" w:lineRule="auto"/>
        <w:rPr>
          <w:rFonts w:ascii="Arial" w:hAnsi="Arial" w:eastAsia="Arial" w:cs="Arial"/>
          <w:noProof w:val="0"/>
          <w:sz w:val="24"/>
          <w:szCs w:val="24"/>
          <w:lang w:val="en-GB"/>
        </w:rPr>
      </w:pPr>
      <w:r w:rsidRPr="7BF1C788" w:rsidR="2238E7F1">
        <w:rPr>
          <w:rFonts w:ascii="Arial" w:hAnsi="Arial" w:eastAsia="Arial" w:cs="Arial"/>
          <w:noProof w:val="0"/>
          <w:sz w:val="24"/>
          <w:szCs w:val="24"/>
          <w:lang w:val="en-GB"/>
        </w:rPr>
        <w:t xml:space="preserve">Physical abuse </w:t>
      </w:r>
    </w:p>
    <w:p w:rsidR="007514E1" w:rsidP="7BF1C788" w:rsidRDefault="007514E1" w14:paraId="39AE8E5B" w14:textId="45D86C62">
      <w:pPr>
        <w:pStyle w:val="ListParagraph"/>
        <w:numPr>
          <w:ilvl w:val="0"/>
          <w:numId w:val="1"/>
        </w:numPr>
        <w:spacing w:before="0" w:beforeAutospacing="off" w:after="0" w:afterAutospacing="off" w:line="240" w:lineRule="auto"/>
        <w:rPr>
          <w:rFonts w:ascii="Arial" w:hAnsi="Arial" w:eastAsia="Arial" w:cs="Arial"/>
          <w:noProof w:val="0"/>
          <w:sz w:val="24"/>
          <w:szCs w:val="24"/>
          <w:lang w:val="en-GB"/>
        </w:rPr>
      </w:pPr>
      <w:r w:rsidRPr="7BF1C788" w:rsidR="2238E7F1">
        <w:rPr>
          <w:rFonts w:ascii="Arial" w:hAnsi="Arial" w:eastAsia="Arial" w:cs="Arial"/>
          <w:noProof w:val="0"/>
          <w:sz w:val="24"/>
          <w:szCs w:val="24"/>
          <w:lang w:val="en-GB"/>
        </w:rPr>
        <w:t xml:space="preserve">Emotional abuse </w:t>
      </w:r>
    </w:p>
    <w:p w:rsidR="007514E1" w:rsidP="7BF1C788" w:rsidRDefault="007514E1" w14:paraId="043F8DCB" w14:textId="5B2D7BE4">
      <w:pPr>
        <w:pStyle w:val="ListParagraph"/>
        <w:numPr>
          <w:ilvl w:val="0"/>
          <w:numId w:val="1"/>
        </w:numPr>
        <w:spacing w:before="0" w:beforeAutospacing="off" w:after="0" w:afterAutospacing="off" w:line="240" w:lineRule="auto"/>
        <w:rPr>
          <w:rFonts w:ascii="Arial" w:hAnsi="Arial" w:eastAsia="Arial" w:cs="Arial"/>
          <w:noProof w:val="0"/>
          <w:sz w:val="24"/>
          <w:szCs w:val="24"/>
          <w:lang w:val="en-GB"/>
        </w:rPr>
      </w:pPr>
      <w:r w:rsidRPr="7BF1C788" w:rsidR="2238E7F1">
        <w:rPr>
          <w:rFonts w:ascii="Arial" w:hAnsi="Arial" w:eastAsia="Arial" w:cs="Arial"/>
          <w:noProof w:val="0"/>
          <w:sz w:val="24"/>
          <w:szCs w:val="24"/>
          <w:lang w:val="en-GB"/>
        </w:rPr>
        <w:t xml:space="preserve">Sexual abuse </w:t>
      </w:r>
    </w:p>
    <w:p w:rsidR="007514E1" w:rsidP="7BF1C788" w:rsidRDefault="007514E1" w14:paraId="41DB6F4D" w14:textId="618383AF">
      <w:pPr>
        <w:pStyle w:val="ListParagraph"/>
        <w:numPr>
          <w:ilvl w:val="0"/>
          <w:numId w:val="1"/>
        </w:numPr>
        <w:spacing w:before="0" w:beforeAutospacing="off" w:after="0" w:afterAutospacing="off" w:line="240" w:lineRule="auto"/>
        <w:rPr>
          <w:rFonts w:ascii="Arial" w:hAnsi="Arial" w:eastAsia="Arial" w:cs="Arial"/>
          <w:noProof w:val="0"/>
          <w:sz w:val="24"/>
          <w:szCs w:val="24"/>
          <w:lang w:val="en-GB"/>
        </w:rPr>
      </w:pPr>
      <w:r w:rsidRPr="7BF1C788" w:rsidR="2238E7F1">
        <w:rPr>
          <w:rFonts w:ascii="Arial" w:hAnsi="Arial" w:eastAsia="Arial" w:cs="Arial"/>
          <w:noProof w:val="0"/>
          <w:sz w:val="24"/>
          <w:szCs w:val="24"/>
          <w:lang w:val="en-GB"/>
        </w:rPr>
        <w:t xml:space="preserve">Neglect </w:t>
      </w:r>
    </w:p>
    <w:p w:rsidR="007514E1" w:rsidP="7BF1C788" w:rsidRDefault="007514E1" w14:paraId="53150883" w14:textId="58E93924">
      <w:pPr>
        <w:pStyle w:val="ListParagraph"/>
        <w:numPr>
          <w:ilvl w:val="0"/>
          <w:numId w:val="1"/>
        </w:numPr>
        <w:spacing w:before="0" w:beforeAutospacing="off" w:after="0" w:afterAutospacing="off" w:line="240" w:lineRule="auto"/>
        <w:rPr>
          <w:rFonts w:ascii="Arial" w:hAnsi="Arial" w:eastAsia="Arial" w:cs="Arial"/>
          <w:noProof w:val="0"/>
          <w:sz w:val="24"/>
          <w:szCs w:val="24"/>
          <w:lang w:val="en-GB"/>
        </w:rPr>
      </w:pPr>
      <w:r w:rsidRPr="7BF1C788" w:rsidR="2238E7F1">
        <w:rPr>
          <w:rFonts w:ascii="Arial" w:hAnsi="Arial" w:eastAsia="Arial" w:cs="Arial"/>
          <w:noProof w:val="0"/>
          <w:sz w:val="24"/>
          <w:szCs w:val="24"/>
          <w:lang w:val="en-GB"/>
        </w:rPr>
        <w:t xml:space="preserve">Domestic abuse </w:t>
      </w:r>
    </w:p>
    <w:p w:rsidR="007514E1" w:rsidP="7BF1C788" w:rsidRDefault="007514E1" w14:paraId="432969EA" w14:textId="17358C37">
      <w:pPr>
        <w:pStyle w:val="ListParagraph"/>
        <w:numPr>
          <w:ilvl w:val="0"/>
          <w:numId w:val="1"/>
        </w:numPr>
        <w:spacing w:before="0" w:beforeAutospacing="off" w:after="0" w:afterAutospacing="off" w:line="240" w:lineRule="auto"/>
        <w:rPr>
          <w:rFonts w:ascii="Arial" w:hAnsi="Arial" w:eastAsia="Arial" w:cs="Arial"/>
          <w:noProof w:val="0"/>
          <w:sz w:val="24"/>
          <w:szCs w:val="24"/>
          <w:lang w:val="en-GB"/>
        </w:rPr>
      </w:pPr>
      <w:r w:rsidRPr="7BF1C788" w:rsidR="2238E7F1">
        <w:rPr>
          <w:rFonts w:ascii="Arial" w:hAnsi="Arial" w:eastAsia="Arial" w:cs="Arial"/>
          <w:noProof w:val="0"/>
          <w:sz w:val="24"/>
          <w:szCs w:val="24"/>
          <w:lang w:val="en-GB"/>
        </w:rPr>
        <w:t xml:space="preserve">Criminal and sexual exploitation </w:t>
      </w:r>
    </w:p>
    <w:p w:rsidR="007514E1" w:rsidP="7BF1C788" w:rsidRDefault="007514E1" w14:paraId="4C12608B" w14:textId="6D484924">
      <w:pPr>
        <w:pStyle w:val="ListParagraph"/>
        <w:numPr>
          <w:ilvl w:val="0"/>
          <w:numId w:val="1"/>
        </w:numPr>
        <w:spacing w:before="0" w:beforeAutospacing="off" w:after="0" w:afterAutospacing="off" w:line="240" w:lineRule="auto"/>
        <w:rPr>
          <w:rFonts w:ascii="Arial" w:hAnsi="Arial" w:eastAsia="Arial" w:cs="Arial"/>
          <w:noProof w:val="0"/>
          <w:sz w:val="24"/>
          <w:szCs w:val="24"/>
          <w:lang w:val="en-GB"/>
        </w:rPr>
      </w:pPr>
      <w:r w:rsidRPr="7BF1C788" w:rsidR="2238E7F1">
        <w:rPr>
          <w:rFonts w:ascii="Arial" w:hAnsi="Arial" w:eastAsia="Arial" w:cs="Arial"/>
          <w:noProof w:val="0"/>
          <w:sz w:val="24"/>
          <w:szCs w:val="24"/>
          <w:lang w:val="en-GB"/>
        </w:rPr>
        <w:t xml:space="preserve">Child-on-child abuse </w:t>
      </w:r>
    </w:p>
    <w:p w:rsidR="007514E1" w:rsidP="7BF1C788" w:rsidRDefault="007514E1" w14:paraId="2BED035B" w14:textId="35AC1421">
      <w:pPr>
        <w:pStyle w:val="ListParagraph"/>
        <w:numPr>
          <w:ilvl w:val="0"/>
          <w:numId w:val="1"/>
        </w:numPr>
        <w:spacing w:before="0" w:beforeAutospacing="off" w:after="0" w:afterAutospacing="off" w:line="240" w:lineRule="auto"/>
        <w:rPr>
          <w:rFonts w:ascii="Arial" w:hAnsi="Arial" w:eastAsia="Arial" w:cs="Arial"/>
          <w:noProof w:val="0"/>
          <w:sz w:val="24"/>
          <w:szCs w:val="24"/>
          <w:lang w:val="en-GB"/>
        </w:rPr>
      </w:pPr>
      <w:r w:rsidRPr="7BF1C788" w:rsidR="2238E7F1">
        <w:rPr>
          <w:rFonts w:ascii="Arial" w:hAnsi="Arial" w:eastAsia="Arial" w:cs="Arial"/>
          <w:noProof w:val="0"/>
          <w:sz w:val="24"/>
          <w:szCs w:val="24"/>
          <w:lang w:val="en-GB"/>
        </w:rPr>
        <w:t xml:space="preserve">Online harm </w:t>
      </w:r>
    </w:p>
    <w:p w:rsidR="007514E1" w:rsidP="7BF1C788" w:rsidRDefault="007514E1" w14:paraId="4B4697D0" w14:textId="3A205B3D">
      <w:pPr>
        <w:pStyle w:val="ListParagraph"/>
        <w:numPr>
          <w:ilvl w:val="0"/>
          <w:numId w:val="1"/>
        </w:numPr>
        <w:spacing w:before="0" w:beforeAutospacing="off" w:after="0" w:afterAutospacing="off" w:line="240" w:lineRule="auto"/>
        <w:rPr>
          <w:rFonts w:ascii="Arial" w:hAnsi="Arial" w:eastAsia="Arial" w:cs="Arial"/>
          <w:noProof w:val="0"/>
          <w:sz w:val="24"/>
          <w:szCs w:val="24"/>
          <w:lang w:val="en-GB"/>
        </w:rPr>
      </w:pPr>
      <w:r w:rsidRPr="7BF1C788" w:rsidR="2238E7F1">
        <w:rPr>
          <w:rFonts w:ascii="Arial" w:hAnsi="Arial" w:eastAsia="Arial" w:cs="Arial"/>
          <w:noProof w:val="0"/>
          <w:sz w:val="24"/>
          <w:szCs w:val="24"/>
          <w:lang w:val="en-GB"/>
        </w:rPr>
        <w:t xml:space="preserve">Missing-from-care risks </w:t>
      </w:r>
    </w:p>
    <w:p w:rsidR="007514E1" w:rsidP="7BF1C788" w:rsidRDefault="007514E1" w14:paraId="44EAE16D" w14:textId="6D07C0A0">
      <w:pPr>
        <w:pStyle w:val="ListParagraph"/>
        <w:numPr>
          <w:ilvl w:val="0"/>
          <w:numId w:val="1"/>
        </w:numPr>
        <w:spacing w:before="0" w:beforeAutospacing="off" w:after="0" w:afterAutospacing="off" w:line="240" w:lineRule="auto"/>
        <w:rPr>
          <w:rFonts w:ascii="Arial" w:hAnsi="Arial" w:eastAsia="Arial" w:cs="Arial"/>
          <w:noProof w:val="0"/>
          <w:kern w:val="0"/>
          <w:sz w:val="24"/>
          <w:szCs w:val="24"/>
          <w:lang w:val="en-GB"/>
          <w14:ligatures w14:val="none"/>
        </w:rPr>
      </w:pPr>
      <w:r w:rsidRPr="7BF1C788" w:rsidR="2238E7F1">
        <w:rPr>
          <w:rFonts w:ascii="Arial" w:hAnsi="Arial" w:eastAsia="Arial" w:cs="Arial"/>
          <w:noProof w:val="0"/>
          <w:sz w:val="24"/>
          <w:szCs w:val="24"/>
          <w:lang w:val="en-GB"/>
        </w:rPr>
        <w:t>Modern slavery and trafficking</w:t>
      </w:r>
    </w:p>
    <w:p w:rsidR="00C23553" w:rsidP="00FB6BEA" w:rsidRDefault="00C23553" w14:paraId="5D5C98E5" w14:textId="77777777">
      <w:pPr>
        <w:spacing w:before="100" w:beforeAutospacing="1" w:after="100" w:afterAutospacing="1" w:line="240" w:lineRule="auto"/>
        <w:rPr>
          <w:rFonts w:ascii="Arial" w:hAnsi="Arial" w:eastAsia="Times New Roman" w:cs="Arial"/>
          <w:b/>
          <w:bCs/>
          <w:kern w:val="0"/>
          <w:lang w:eastAsia="en-GB"/>
          <w14:ligatures w14:val="none"/>
        </w:rPr>
      </w:pPr>
    </w:p>
    <w:p w:rsidR="00FB6BEA" w:rsidP="00FB6BEA" w:rsidRDefault="00FB6BEA" w14:paraId="3C1372E1" w14:textId="3D4E4BD9">
      <w:pPr>
        <w:spacing w:before="100" w:beforeAutospacing="1" w:after="100" w:afterAutospacing="1" w:line="240" w:lineRule="auto"/>
        <w:rPr>
          <w:rFonts w:ascii="Arial" w:hAnsi="Arial" w:eastAsia="Times New Roman" w:cs="Arial"/>
          <w:b/>
          <w:bCs/>
          <w:kern w:val="0"/>
          <w:lang w:eastAsia="en-GB"/>
          <w14:ligatures w14:val="none"/>
        </w:rPr>
      </w:pPr>
      <w:r w:rsidRPr="00FB6BEA">
        <w:rPr>
          <w:rFonts w:ascii="Arial" w:hAnsi="Arial" w:eastAsia="Times New Roman" w:cs="Arial"/>
          <w:b/>
          <w:bCs/>
          <w:kern w:val="0"/>
          <w:lang w:eastAsia="en-GB"/>
          <w14:ligatures w14:val="none"/>
        </w:rPr>
        <w:lastRenderedPageBreak/>
        <w:t xml:space="preserve">Appendix </w:t>
      </w:r>
      <w:r w:rsidR="007514E1">
        <w:rPr>
          <w:rFonts w:ascii="Arial" w:hAnsi="Arial" w:eastAsia="Times New Roman" w:cs="Arial"/>
          <w:b/>
          <w:bCs/>
          <w:kern w:val="0"/>
          <w:lang w:eastAsia="en-GB"/>
          <w14:ligatures w14:val="none"/>
        </w:rPr>
        <w:t>B</w:t>
      </w:r>
      <w:r w:rsidRPr="00FB6BEA">
        <w:rPr>
          <w:rFonts w:ascii="Arial" w:hAnsi="Arial" w:eastAsia="Times New Roman" w:cs="Arial"/>
          <w:b/>
          <w:bCs/>
          <w:kern w:val="0"/>
          <w:lang w:eastAsia="en-GB"/>
          <w14:ligatures w14:val="none"/>
        </w:rPr>
        <w:t xml:space="preserve"> - </w:t>
      </w:r>
      <w:r w:rsidRPr="005C60C3">
        <w:rPr>
          <w:rFonts w:ascii="Arial" w:hAnsi="Arial" w:eastAsia="Times New Roman" w:cs="Arial"/>
          <w:b/>
          <w:bCs/>
          <w:kern w:val="0"/>
          <w:lang w:eastAsia="en-GB"/>
          <w14:ligatures w14:val="none"/>
        </w:rPr>
        <w:t>Record of Concern</w:t>
      </w:r>
    </w:p>
    <w:p w:rsidRPr="00722114" w:rsidR="00513537" w:rsidP="00FB6BEA" w:rsidRDefault="00513537" w14:paraId="294C4CBB" w14:textId="13B1F095">
      <w:pPr>
        <w:spacing w:before="100" w:beforeAutospacing="1" w:after="100" w:afterAutospacing="1" w:line="240" w:lineRule="auto"/>
        <w:rPr>
          <w:rFonts w:ascii="Arial" w:hAnsi="Arial" w:eastAsia="Times New Roman" w:cs="Arial"/>
          <w:kern w:val="0"/>
          <w:lang w:eastAsia="en-GB"/>
          <w14:ligatures w14:val="none"/>
        </w:rPr>
      </w:pPr>
      <w:r w:rsidRPr="00722114">
        <w:rPr>
          <w:rFonts w:ascii="Arial" w:hAnsi="Arial" w:eastAsia="Times New Roman" w:cs="Arial"/>
          <w:kern w:val="0"/>
          <w:lang w:eastAsia="en-GB"/>
          <w14:ligatures w14:val="none"/>
        </w:rPr>
        <w:t xml:space="preserve">Concerns should be recorded via the online safeguarding form – </w:t>
      </w:r>
    </w:p>
    <w:p w:rsidRPr="00722114" w:rsidR="00513537" w:rsidP="00FB6BEA" w:rsidRDefault="00722114" w14:paraId="0E572C49" w14:textId="47593A2E">
      <w:pPr>
        <w:spacing w:before="100" w:beforeAutospacing="1" w:after="100" w:afterAutospacing="1" w:line="240" w:lineRule="auto"/>
        <w:rPr>
          <w:rFonts w:ascii="Arial" w:hAnsi="Arial" w:eastAsia="Times New Roman" w:cs="Arial"/>
          <w:kern w:val="0"/>
          <w:lang w:eastAsia="en-GB"/>
          <w14:ligatures w14:val="none"/>
        </w:rPr>
      </w:pPr>
      <w:hyperlink w:tgtFrame="_blank" w:tooltip="https://forms.office.com/e/8fZE9dge4X" w:history="1" r:id="rId24">
        <w:r w:rsidRPr="00722114">
          <w:rPr>
            <w:rStyle w:val="Hyperlink"/>
            <w:rFonts w:ascii="Arial" w:hAnsi="Arial" w:cs="Arial"/>
          </w:rPr>
          <w:t>https://forms.office.com/e/8fZE9dge4X</w:t>
        </w:r>
      </w:hyperlink>
    </w:p>
    <w:p w:rsidRPr="00BF461A" w:rsidR="00BF461A" w:rsidP="00BF461A" w:rsidRDefault="00BF461A" w14:paraId="53D7E9A2" w14:textId="479FB28C">
      <w:pPr>
        <w:spacing w:before="100" w:beforeAutospacing="1" w:after="100" w:afterAutospacing="1" w:line="240" w:lineRule="auto"/>
        <w:rPr>
          <w:rFonts w:ascii="Arial" w:hAnsi="Arial" w:eastAsia="Times New Roman" w:cs="Arial"/>
          <w:b/>
          <w:bCs/>
          <w:kern w:val="0"/>
          <w:lang w:eastAsia="en-GB"/>
          <w14:ligatures w14:val="none"/>
        </w:rPr>
      </w:pPr>
      <w:r w:rsidRPr="00FB6BEA">
        <w:rPr>
          <w:rFonts w:ascii="Arial" w:hAnsi="Arial" w:eastAsia="Times New Roman" w:cs="Arial"/>
          <w:b/>
          <w:bCs/>
          <w:kern w:val="0"/>
          <w:lang w:eastAsia="en-GB"/>
          <w14:ligatures w14:val="none"/>
        </w:rPr>
        <w:t xml:space="preserve">Appendix </w:t>
      </w:r>
      <w:r>
        <w:rPr>
          <w:rFonts w:ascii="Arial" w:hAnsi="Arial" w:eastAsia="Times New Roman" w:cs="Arial"/>
          <w:b/>
          <w:bCs/>
          <w:kern w:val="0"/>
          <w:lang w:eastAsia="en-GB"/>
          <w14:ligatures w14:val="none"/>
        </w:rPr>
        <w:t>C –</w:t>
      </w:r>
      <w:r w:rsidRPr="00FB6BEA">
        <w:rPr>
          <w:rFonts w:ascii="Arial" w:hAnsi="Arial" w:eastAsia="Times New Roman" w:cs="Arial"/>
          <w:b/>
          <w:bCs/>
          <w:kern w:val="0"/>
          <w:lang w:eastAsia="en-GB"/>
          <w14:ligatures w14:val="none"/>
        </w:rPr>
        <w:t xml:space="preserve"> </w:t>
      </w:r>
      <w:r>
        <w:rPr>
          <w:rFonts w:ascii="Arial" w:hAnsi="Arial" w:eastAsia="Times New Roman" w:cs="Arial"/>
          <w:b/>
          <w:bCs/>
          <w:kern w:val="0"/>
          <w:lang w:eastAsia="en-GB"/>
          <w14:ligatures w14:val="none"/>
        </w:rPr>
        <w:t>Support Organisations</w:t>
      </w:r>
    </w:p>
    <w:p w:rsidRPr="00BF461A" w:rsidR="00BF461A" w:rsidP="00BF461A" w:rsidRDefault="00BF461A" w14:paraId="53830207" w14:textId="77777777">
      <w:pPr>
        <w:spacing w:line="240" w:lineRule="auto"/>
        <w:rPr>
          <w:rFonts w:ascii="Arial" w:hAnsi="Arial" w:cs="Arial"/>
          <w:b/>
        </w:rPr>
      </w:pPr>
      <w:r w:rsidRPr="00BF461A">
        <w:rPr>
          <w:rFonts w:ascii="Arial" w:hAnsi="Arial" w:cs="Arial"/>
          <w:b/>
        </w:rPr>
        <w:t>NSPCC ‘Report Abuse in Education’ Helpline</w:t>
      </w:r>
    </w:p>
    <w:p w:rsidRPr="00C23553" w:rsidR="00BF461A" w:rsidP="00B80D42" w:rsidRDefault="00BF461A" w14:paraId="63F1A5ED" w14:textId="77777777">
      <w:pPr>
        <w:numPr>
          <w:ilvl w:val="0"/>
          <w:numId w:val="31"/>
        </w:numPr>
        <w:spacing w:after="0" w:line="240" w:lineRule="auto"/>
        <w:rPr>
          <w:rFonts w:ascii="Arial" w:hAnsi="Arial" w:cs="Arial"/>
        </w:rPr>
      </w:pPr>
      <w:r w:rsidRPr="00C23553">
        <w:rPr>
          <w:rFonts w:ascii="Arial" w:hAnsi="Arial" w:eastAsia="Times New Roman" w:cs="Arial"/>
          <w:u w:val="single"/>
        </w:rPr>
        <w:t> </w:t>
      </w:r>
      <w:hyperlink r:id="rId25">
        <w:r w:rsidRPr="00C23553">
          <w:rPr>
            <w:rFonts w:ascii="Arial" w:hAnsi="Arial" w:cs="Arial"/>
            <w:u w:val="single"/>
          </w:rPr>
          <w:t>0800 136 663</w:t>
        </w:r>
      </w:hyperlink>
      <w:r w:rsidRPr="00C23553">
        <w:rPr>
          <w:rFonts w:ascii="Arial" w:hAnsi="Arial" w:eastAsia="Times New Roman" w:cs="Arial"/>
          <w:u w:val="single"/>
        </w:rPr>
        <w:t> </w:t>
      </w:r>
      <w:r w:rsidRPr="00C23553">
        <w:rPr>
          <w:rFonts w:ascii="Arial" w:hAnsi="Arial" w:cs="Arial"/>
        </w:rPr>
        <w:t>or </w:t>
      </w:r>
      <w:hyperlink r:id="rId26">
        <w:r w:rsidRPr="00C23553">
          <w:rPr>
            <w:rFonts w:ascii="Arial" w:hAnsi="Arial" w:cs="Arial"/>
            <w:u w:val="single"/>
          </w:rPr>
          <w:t>help@nspcc.org.uk</w:t>
        </w:r>
      </w:hyperlink>
    </w:p>
    <w:p w:rsidRPr="00C23553" w:rsidR="00BF461A" w:rsidP="00BF461A" w:rsidRDefault="00BF461A" w14:paraId="487757B4" w14:textId="77777777">
      <w:pPr>
        <w:spacing w:line="240" w:lineRule="auto"/>
        <w:ind w:left="720"/>
        <w:rPr>
          <w:rFonts w:ascii="Arial" w:hAnsi="Arial" w:cs="Arial"/>
        </w:rPr>
      </w:pPr>
    </w:p>
    <w:p w:rsidRPr="00C23553" w:rsidR="00BF461A" w:rsidP="00BF461A" w:rsidRDefault="00BF461A" w14:paraId="256C6FBB" w14:textId="77777777">
      <w:pPr>
        <w:spacing w:line="240" w:lineRule="auto"/>
        <w:rPr>
          <w:rFonts w:ascii="Arial" w:hAnsi="Arial" w:cs="Arial"/>
          <w:b/>
        </w:rPr>
      </w:pPr>
      <w:r w:rsidRPr="00C23553">
        <w:rPr>
          <w:rFonts w:ascii="Arial" w:hAnsi="Arial" w:cs="Arial"/>
          <w:b/>
        </w:rPr>
        <w:t>National Organisations</w:t>
      </w:r>
    </w:p>
    <w:p w:rsidRPr="00C23553" w:rsidR="00BF461A" w:rsidP="00B80D42" w:rsidRDefault="00BF461A" w14:paraId="4C071C85" w14:textId="77777777">
      <w:pPr>
        <w:numPr>
          <w:ilvl w:val="0"/>
          <w:numId w:val="31"/>
        </w:numPr>
        <w:spacing w:after="0" w:line="240" w:lineRule="auto"/>
        <w:rPr>
          <w:rFonts w:ascii="Arial" w:hAnsi="Arial" w:cs="Arial"/>
        </w:rPr>
      </w:pPr>
      <w:r w:rsidRPr="00C23553">
        <w:rPr>
          <w:rFonts w:ascii="Arial" w:hAnsi="Arial" w:cs="Arial"/>
        </w:rPr>
        <w:t xml:space="preserve">NSPCC: </w:t>
      </w:r>
      <w:hyperlink r:id="rId27">
        <w:r w:rsidRPr="00C23553">
          <w:rPr>
            <w:rFonts w:ascii="Arial" w:hAnsi="Arial" w:cs="Arial"/>
            <w:u w:val="single"/>
          </w:rPr>
          <w:t>www.nspcc.org.uk</w:t>
        </w:r>
      </w:hyperlink>
      <w:r w:rsidRPr="00C23553">
        <w:rPr>
          <w:rFonts w:ascii="Arial" w:hAnsi="Arial" w:cs="Arial"/>
          <w:shd w:val="clear" w:color="auto" w:fill="E6E6E6"/>
        </w:rPr>
        <w:t xml:space="preserve"> </w:t>
      </w:r>
    </w:p>
    <w:p w:rsidRPr="00C23553" w:rsidR="00BF461A" w:rsidP="00B80D42" w:rsidRDefault="00BF461A" w14:paraId="47DDEE03" w14:textId="77777777">
      <w:pPr>
        <w:numPr>
          <w:ilvl w:val="0"/>
          <w:numId w:val="31"/>
        </w:numPr>
        <w:spacing w:after="0" w:line="240" w:lineRule="auto"/>
        <w:rPr>
          <w:rFonts w:ascii="Arial" w:hAnsi="Arial" w:cs="Arial"/>
        </w:rPr>
      </w:pPr>
      <w:r w:rsidRPr="00C23553">
        <w:rPr>
          <w:rFonts w:ascii="Arial" w:hAnsi="Arial" w:cs="Arial"/>
        </w:rPr>
        <w:t xml:space="preserve">Barnardo’s: </w:t>
      </w:r>
      <w:hyperlink r:id="rId28">
        <w:r w:rsidRPr="00C23553">
          <w:rPr>
            <w:rFonts w:ascii="Arial" w:hAnsi="Arial" w:cs="Arial"/>
            <w:u w:val="single"/>
          </w:rPr>
          <w:t>www.barnardos.org.uk</w:t>
        </w:r>
      </w:hyperlink>
      <w:r w:rsidRPr="00C23553">
        <w:rPr>
          <w:rFonts w:ascii="Arial" w:hAnsi="Arial" w:cs="Arial"/>
          <w:shd w:val="clear" w:color="auto" w:fill="E6E6E6"/>
        </w:rPr>
        <w:t xml:space="preserve"> </w:t>
      </w:r>
    </w:p>
    <w:p w:rsidRPr="00C23553" w:rsidR="00BF461A" w:rsidP="00B80D42" w:rsidRDefault="00BF461A" w14:paraId="2800BECF" w14:textId="77777777">
      <w:pPr>
        <w:numPr>
          <w:ilvl w:val="0"/>
          <w:numId w:val="31"/>
        </w:numPr>
        <w:spacing w:after="0" w:line="240" w:lineRule="auto"/>
        <w:rPr>
          <w:rFonts w:ascii="Arial" w:hAnsi="Arial" w:cs="Arial"/>
        </w:rPr>
      </w:pPr>
      <w:r w:rsidRPr="00C23553">
        <w:rPr>
          <w:rFonts w:ascii="Arial" w:hAnsi="Arial" w:cs="Arial"/>
        </w:rPr>
        <w:t xml:space="preserve">Action for Children: </w:t>
      </w:r>
      <w:hyperlink r:id="rId29">
        <w:r w:rsidRPr="00C23553">
          <w:rPr>
            <w:rFonts w:ascii="Arial" w:hAnsi="Arial" w:cs="Arial"/>
            <w:u w:val="single"/>
          </w:rPr>
          <w:t>www.actionforchildren.org.uk</w:t>
        </w:r>
      </w:hyperlink>
      <w:r w:rsidRPr="00C23553">
        <w:rPr>
          <w:rFonts w:ascii="Arial" w:hAnsi="Arial" w:cs="Arial"/>
          <w:shd w:val="clear" w:color="auto" w:fill="E6E6E6"/>
        </w:rPr>
        <w:t xml:space="preserve"> </w:t>
      </w:r>
    </w:p>
    <w:p w:rsidRPr="00C23553" w:rsidR="00BF461A" w:rsidP="00B80D42" w:rsidRDefault="00BF461A" w14:paraId="3FA4DD3F" w14:textId="77777777">
      <w:pPr>
        <w:numPr>
          <w:ilvl w:val="0"/>
          <w:numId w:val="31"/>
        </w:numPr>
        <w:spacing w:after="0" w:line="240" w:lineRule="auto"/>
        <w:rPr>
          <w:rFonts w:ascii="Arial" w:hAnsi="Arial" w:cs="Arial"/>
        </w:rPr>
      </w:pPr>
      <w:r w:rsidRPr="00C23553">
        <w:rPr>
          <w:rFonts w:ascii="Arial" w:hAnsi="Arial" w:cs="Arial"/>
        </w:rPr>
        <w:t xml:space="preserve">Children’s Society: </w:t>
      </w:r>
      <w:hyperlink r:id="rId30">
        <w:r w:rsidRPr="00C23553">
          <w:rPr>
            <w:rFonts w:ascii="Arial" w:hAnsi="Arial" w:cs="Arial"/>
            <w:u w:val="single"/>
          </w:rPr>
          <w:t>www.childrenssociety.org.uk</w:t>
        </w:r>
      </w:hyperlink>
      <w:r w:rsidRPr="00C23553">
        <w:rPr>
          <w:rFonts w:ascii="Arial" w:hAnsi="Arial" w:cs="Arial"/>
          <w:shd w:val="clear" w:color="auto" w:fill="E6E6E6"/>
        </w:rPr>
        <w:t xml:space="preserve"> </w:t>
      </w:r>
    </w:p>
    <w:p w:rsidRPr="00C23553" w:rsidR="00BF461A" w:rsidP="00B80D42" w:rsidRDefault="00BF461A" w14:paraId="32C88FC1" w14:textId="77777777">
      <w:pPr>
        <w:numPr>
          <w:ilvl w:val="0"/>
          <w:numId w:val="31"/>
        </w:numPr>
        <w:spacing w:after="0" w:line="240" w:lineRule="auto"/>
        <w:rPr>
          <w:rFonts w:ascii="Arial" w:hAnsi="Arial" w:cs="Arial"/>
        </w:rPr>
      </w:pPr>
      <w:r w:rsidRPr="00C23553">
        <w:rPr>
          <w:rFonts w:ascii="Arial" w:hAnsi="Arial" w:cs="Arial"/>
        </w:rPr>
        <w:t xml:space="preserve">Centre of Expertise on Child Sexual Abuse: </w:t>
      </w:r>
      <w:hyperlink r:id="rId31">
        <w:r w:rsidRPr="00C23553">
          <w:rPr>
            <w:rFonts w:ascii="Arial" w:hAnsi="Arial" w:cs="Arial"/>
            <w:u w:val="single"/>
          </w:rPr>
          <w:t>www.csacentre.org.uk</w:t>
        </w:r>
      </w:hyperlink>
      <w:r w:rsidRPr="00C23553">
        <w:rPr>
          <w:rFonts w:ascii="Arial" w:hAnsi="Arial" w:cs="Arial"/>
        </w:rPr>
        <w:t xml:space="preserve"> </w:t>
      </w:r>
    </w:p>
    <w:p w:rsidRPr="00C23553" w:rsidR="00BF461A" w:rsidP="00BF461A" w:rsidRDefault="00BF461A" w14:paraId="533FBF18" w14:textId="77777777">
      <w:pPr>
        <w:spacing w:line="240" w:lineRule="auto"/>
        <w:rPr>
          <w:rFonts w:ascii="Arial" w:hAnsi="Arial" w:cs="Arial"/>
          <w:b/>
        </w:rPr>
      </w:pPr>
    </w:p>
    <w:p w:rsidRPr="00C23553" w:rsidR="00BF461A" w:rsidP="00BF461A" w:rsidRDefault="00BF461A" w14:paraId="4F92EFB5" w14:textId="77777777">
      <w:pPr>
        <w:spacing w:line="240" w:lineRule="auto"/>
        <w:rPr>
          <w:rFonts w:ascii="Arial" w:hAnsi="Arial" w:cs="Arial"/>
          <w:b/>
        </w:rPr>
      </w:pPr>
      <w:r w:rsidRPr="00C23553">
        <w:rPr>
          <w:rFonts w:ascii="Arial" w:hAnsi="Arial" w:cs="Arial"/>
          <w:b/>
        </w:rPr>
        <w:t>Support for Staff</w:t>
      </w:r>
    </w:p>
    <w:p w:rsidRPr="00C23553" w:rsidR="00BF461A" w:rsidP="00B80D42" w:rsidRDefault="00BF461A" w14:paraId="5302D37C" w14:textId="77777777">
      <w:pPr>
        <w:numPr>
          <w:ilvl w:val="0"/>
          <w:numId w:val="40"/>
        </w:numPr>
        <w:spacing w:after="0" w:line="240" w:lineRule="auto"/>
        <w:ind w:left="714" w:hanging="357"/>
        <w:rPr>
          <w:rFonts w:ascii="Arial" w:hAnsi="Arial" w:cs="Arial"/>
        </w:rPr>
      </w:pPr>
      <w:r w:rsidRPr="00C23553">
        <w:rPr>
          <w:rFonts w:ascii="Arial" w:hAnsi="Arial" w:cs="Arial"/>
        </w:rPr>
        <w:t xml:space="preserve">Education Support Partnership: </w:t>
      </w:r>
      <w:hyperlink r:id="rId32">
        <w:r w:rsidRPr="00C23553">
          <w:rPr>
            <w:rFonts w:ascii="Arial" w:hAnsi="Arial" w:cs="Arial"/>
            <w:u w:val="single"/>
          </w:rPr>
          <w:t>www.educationsupportpartnership.org.uk</w:t>
        </w:r>
      </w:hyperlink>
      <w:r w:rsidRPr="00C23553">
        <w:rPr>
          <w:rFonts w:ascii="Arial" w:hAnsi="Arial" w:cs="Arial"/>
          <w:shd w:val="clear" w:color="auto" w:fill="E6E6E6"/>
        </w:rPr>
        <w:t xml:space="preserve"> </w:t>
      </w:r>
    </w:p>
    <w:p w:rsidRPr="00C23553" w:rsidR="00BF461A" w:rsidP="00B80D42" w:rsidRDefault="00BF461A" w14:paraId="2E7828FE" w14:textId="77777777">
      <w:pPr>
        <w:numPr>
          <w:ilvl w:val="0"/>
          <w:numId w:val="40"/>
        </w:numPr>
        <w:spacing w:after="0" w:line="240" w:lineRule="auto"/>
        <w:ind w:left="714" w:hanging="357"/>
        <w:rPr>
          <w:rFonts w:ascii="Arial" w:hAnsi="Arial" w:cs="Arial"/>
        </w:rPr>
      </w:pPr>
      <w:r w:rsidRPr="00C23553">
        <w:rPr>
          <w:rFonts w:ascii="Arial" w:hAnsi="Arial" w:cs="Arial"/>
        </w:rPr>
        <w:t xml:space="preserve">Professional Online Safety Helpline: </w:t>
      </w:r>
      <w:hyperlink r:id="rId33">
        <w:r w:rsidRPr="00C23553">
          <w:rPr>
            <w:rFonts w:ascii="Arial" w:hAnsi="Arial" w:cs="Arial"/>
            <w:u w:val="single"/>
          </w:rPr>
          <w:t>www.saferinternet.org.uk/helpline</w:t>
        </w:r>
      </w:hyperlink>
      <w:r w:rsidRPr="00C23553">
        <w:rPr>
          <w:rFonts w:ascii="Arial" w:hAnsi="Arial" w:cs="Arial"/>
          <w:shd w:val="clear" w:color="auto" w:fill="E6E6E6"/>
        </w:rPr>
        <w:t xml:space="preserve"> </w:t>
      </w:r>
    </w:p>
    <w:p w:rsidRPr="00C23553" w:rsidR="00BF461A" w:rsidP="00B80D42" w:rsidRDefault="00BF461A" w14:paraId="52C97628" w14:textId="77777777">
      <w:pPr>
        <w:numPr>
          <w:ilvl w:val="0"/>
          <w:numId w:val="40"/>
        </w:numPr>
        <w:spacing w:after="0" w:line="240" w:lineRule="auto"/>
        <w:ind w:left="714" w:hanging="357"/>
        <w:rPr>
          <w:rFonts w:ascii="Arial" w:hAnsi="Arial" w:cs="Arial"/>
        </w:rPr>
      </w:pPr>
      <w:r w:rsidRPr="00C23553">
        <w:rPr>
          <w:rFonts w:ascii="Arial" w:hAnsi="Arial" w:cs="Arial"/>
        </w:rPr>
        <w:t xml:space="preserve">Harmful Sexual Behaviour Support Service: </w:t>
      </w:r>
      <w:hyperlink r:id="rId34">
        <w:r w:rsidRPr="00C23553">
          <w:rPr>
            <w:rFonts w:ascii="Arial" w:hAnsi="Arial" w:cs="Arial"/>
            <w:u w:val="single"/>
          </w:rPr>
          <w:t>https://swgfl.org.uk/harmful-sexual-behaviour-support-service</w:t>
        </w:r>
      </w:hyperlink>
      <w:r w:rsidRPr="00C23553">
        <w:rPr>
          <w:rFonts w:ascii="Arial" w:hAnsi="Arial" w:cs="Arial"/>
          <w:shd w:val="clear" w:color="auto" w:fill="E6E6E6"/>
        </w:rPr>
        <w:t xml:space="preserve"> </w:t>
      </w:r>
    </w:p>
    <w:p w:rsidRPr="00C23553" w:rsidR="00BF461A" w:rsidP="00BF461A" w:rsidRDefault="00BF461A" w14:paraId="15C6CD3A" w14:textId="77777777">
      <w:pPr>
        <w:spacing w:line="240" w:lineRule="auto"/>
        <w:rPr>
          <w:rFonts w:ascii="Arial" w:hAnsi="Arial" w:cs="Arial"/>
        </w:rPr>
      </w:pPr>
    </w:p>
    <w:p w:rsidRPr="00C23553" w:rsidR="00BF461A" w:rsidP="00BF461A" w:rsidRDefault="00BF461A" w14:paraId="06BBE4BE" w14:textId="3391E785">
      <w:pPr>
        <w:spacing w:line="240" w:lineRule="auto"/>
        <w:rPr>
          <w:rFonts w:ascii="Arial" w:hAnsi="Arial" w:cs="Arial"/>
          <w:b/>
        </w:rPr>
      </w:pPr>
      <w:r w:rsidRPr="00C23553">
        <w:rPr>
          <w:rFonts w:ascii="Arial" w:hAnsi="Arial" w:cs="Arial"/>
          <w:b/>
        </w:rPr>
        <w:t xml:space="preserve">Support for </w:t>
      </w:r>
      <w:r w:rsidRPr="00C23553" w:rsidR="00E12894">
        <w:rPr>
          <w:rFonts w:ascii="Arial" w:hAnsi="Arial" w:cs="Arial"/>
          <w:b/>
        </w:rPr>
        <w:t>Young People</w:t>
      </w:r>
    </w:p>
    <w:p w:rsidRPr="00C23553" w:rsidR="00BF461A" w:rsidP="00B80D42" w:rsidRDefault="00BF461A" w14:paraId="7143091D" w14:textId="77777777">
      <w:pPr>
        <w:numPr>
          <w:ilvl w:val="0"/>
          <w:numId w:val="34"/>
        </w:numPr>
        <w:spacing w:after="0" w:line="240" w:lineRule="auto"/>
        <w:rPr>
          <w:rFonts w:ascii="Arial" w:hAnsi="Arial" w:cs="Arial"/>
        </w:rPr>
      </w:pPr>
      <w:r w:rsidRPr="00C23553">
        <w:rPr>
          <w:rFonts w:ascii="Arial" w:hAnsi="Arial" w:cs="Arial"/>
        </w:rPr>
        <w:t xml:space="preserve">ChildLine: </w:t>
      </w:r>
      <w:hyperlink r:id="rId35">
        <w:r w:rsidRPr="00C23553">
          <w:rPr>
            <w:rFonts w:ascii="Arial" w:hAnsi="Arial" w:cs="Arial"/>
            <w:u w:val="single"/>
          </w:rPr>
          <w:t>www.childline.org.uk</w:t>
        </w:r>
      </w:hyperlink>
    </w:p>
    <w:p w:rsidRPr="00C23553" w:rsidR="00BF461A" w:rsidP="00B80D42" w:rsidRDefault="00BF461A" w14:paraId="33C1914D" w14:textId="77777777">
      <w:pPr>
        <w:numPr>
          <w:ilvl w:val="0"/>
          <w:numId w:val="34"/>
        </w:numPr>
        <w:spacing w:after="0" w:line="240" w:lineRule="auto"/>
        <w:rPr>
          <w:rFonts w:ascii="Arial" w:hAnsi="Arial" w:cs="Arial"/>
        </w:rPr>
      </w:pPr>
      <w:r w:rsidRPr="00C23553">
        <w:rPr>
          <w:rFonts w:ascii="Arial" w:hAnsi="Arial" w:cs="Arial"/>
        </w:rPr>
        <w:t xml:space="preserve">Papyrus: </w:t>
      </w:r>
      <w:hyperlink r:id="rId36">
        <w:r w:rsidRPr="00C23553">
          <w:rPr>
            <w:rFonts w:ascii="Arial" w:hAnsi="Arial" w:cs="Arial"/>
            <w:u w:val="single"/>
          </w:rPr>
          <w:t>www.papyrus-uk.org</w:t>
        </w:r>
      </w:hyperlink>
      <w:r w:rsidRPr="00C23553">
        <w:rPr>
          <w:rFonts w:ascii="Arial" w:hAnsi="Arial" w:cs="Arial"/>
          <w:shd w:val="clear" w:color="auto" w:fill="E6E6E6"/>
        </w:rPr>
        <w:t xml:space="preserve"> </w:t>
      </w:r>
    </w:p>
    <w:p w:rsidRPr="00C23553" w:rsidR="00BF461A" w:rsidP="00B80D42" w:rsidRDefault="00BF461A" w14:paraId="23F002E1" w14:textId="77777777">
      <w:pPr>
        <w:numPr>
          <w:ilvl w:val="0"/>
          <w:numId w:val="34"/>
        </w:numPr>
        <w:spacing w:after="0" w:line="240" w:lineRule="auto"/>
        <w:rPr>
          <w:rFonts w:ascii="Arial" w:hAnsi="Arial" w:cs="Arial"/>
        </w:rPr>
      </w:pPr>
      <w:r w:rsidRPr="00C23553">
        <w:rPr>
          <w:rFonts w:ascii="Arial" w:hAnsi="Arial" w:cs="Arial"/>
        </w:rPr>
        <w:t xml:space="preserve">The Mix: </w:t>
      </w:r>
      <w:hyperlink r:id="rId37">
        <w:r w:rsidRPr="00C23553">
          <w:rPr>
            <w:rFonts w:ascii="Arial" w:hAnsi="Arial" w:cs="Arial"/>
            <w:u w:val="single"/>
          </w:rPr>
          <w:t>www.themix.org.uk</w:t>
        </w:r>
      </w:hyperlink>
    </w:p>
    <w:p w:rsidRPr="00C23553" w:rsidR="00BF461A" w:rsidP="00B80D42" w:rsidRDefault="00BF461A" w14:paraId="49AB254A" w14:textId="77777777">
      <w:pPr>
        <w:numPr>
          <w:ilvl w:val="0"/>
          <w:numId w:val="34"/>
        </w:numPr>
        <w:spacing w:after="0" w:line="240" w:lineRule="auto"/>
        <w:rPr>
          <w:rFonts w:ascii="Arial" w:hAnsi="Arial" w:cs="Arial"/>
        </w:rPr>
      </w:pPr>
      <w:r w:rsidRPr="00C23553">
        <w:rPr>
          <w:rFonts w:ascii="Arial" w:hAnsi="Arial" w:cs="Arial"/>
        </w:rPr>
        <w:t xml:space="preserve">Shout: </w:t>
      </w:r>
      <w:hyperlink r:id="rId38">
        <w:r w:rsidRPr="00C23553">
          <w:rPr>
            <w:rFonts w:ascii="Arial" w:hAnsi="Arial" w:cs="Arial"/>
            <w:u w:val="single"/>
          </w:rPr>
          <w:t>www.giveusashout.org</w:t>
        </w:r>
      </w:hyperlink>
    </w:p>
    <w:p w:rsidRPr="00C23553" w:rsidR="00BF461A" w:rsidP="00B80D42" w:rsidRDefault="00BF461A" w14:paraId="45C26086" w14:textId="77777777">
      <w:pPr>
        <w:numPr>
          <w:ilvl w:val="0"/>
          <w:numId w:val="34"/>
        </w:numPr>
        <w:spacing w:after="0" w:line="240" w:lineRule="auto"/>
        <w:rPr>
          <w:rFonts w:ascii="Arial" w:hAnsi="Arial" w:cs="Arial"/>
        </w:rPr>
      </w:pPr>
      <w:r w:rsidRPr="00C23553">
        <w:rPr>
          <w:rFonts w:ascii="Arial" w:hAnsi="Arial" w:cs="Arial"/>
        </w:rPr>
        <w:t xml:space="preserve">Fearless: </w:t>
      </w:r>
      <w:hyperlink r:id="rId39">
        <w:r w:rsidRPr="00C23553">
          <w:rPr>
            <w:rFonts w:ascii="Arial" w:hAnsi="Arial" w:cs="Arial"/>
            <w:u w:val="single"/>
          </w:rPr>
          <w:t>www.fearless.org</w:t>
        </w:r>
      </w:hyperlink>
    </w:p>
    <w:p w:rsidRPr="00C23553" w:rsidR="00BF461A" w:rsidP="00B80D42" w:rsidRDefault="00BF461A" w14:paraId="4CFDC9F3" w14:textId="77777777">
      <w:pPr>
        <w:numPr>
          <w:ilvl w:val="0"/>
          <w:numId w:val="34"/>
        </w:numPr>
        <w:spacing w:after="0" w:line="240" w:lineRule="auto"/>
        <w:rPr>
          <w:rFonts w:ascii="Arial" w:hAnsi="Arial" w:cs="Arial"/>
        </w:rPr>
      </w:pPr>
      <w:r w:rsidRPr="00C23553">
        <w:rPr>
          <w:rFonts w:ascii="Arial" w:hAnsi="Arial" w:cs="Arial"/>
        </w:rPr>
        <w:t xml:space="preserve">Victim Support: </w:t>
      </w:r>
      <w:hyperlink r:id="rId40">
        <w:r w:rsidRPr="00C23553">
          <w:rPr>
            <w:rFonts w:ascii="Arial" w:hAnsi="Arial" w:cs="Arial"/>
            <w:u w:val="single"/>
          </w:rPr>
          <w:t>www.victimsupport.org.uk</w:t>
        </w:r>
      </w:hyperlink>
      <w:r w:rsidRPr="00C23553">
        <w:rPr>
          <w:rFonts w:ascii="Arial" w:hAnsi="Arial" w:cs="Arial"/>
          <w:u w:val="single"/>
        </w:rPr>
        <w:t xml:space="preserve"> </w:t>
      </w:r>
    </w:p>
    <w:p w:rsidRPr="00C23553" w:rsidR="00BF461A" w:rsidP="00BF461A" w:rsidRDefault="00BF461A" w14:paraId="3F393DE1" w14:textId="77777777">
      <w:pPr>
        <w:spacing w:line="240" w:lineRule="auto"/>
        <w:ind w:left="720"/>
        <w:rPr>
          <w:rFonts w:ascii="Arial" w:hAnsi="Arial" w:cs="Arial"/>
        </w:rPr>
      </w:pPr>
    </w:p>
    <w:p w:rsidRPr="00C23553" w:rsidR="00BF461A" w:rsidP="00BF461A" w:rsidRDefault="00BF461A" w14:paraId="1207A8F9" w14:textId="77777777">
      <w:pPr>
        <w:spacing w:line="240" w:lineRule="auto"/>
        <w:rPr>
          <w:rFonts w:ascii="Arial" w:hAnsi="Arial" w:cs="Arial"/>
          <w:b/>
        </w:rPr>
      </w:pPr>
      <w:r w:rsidRPr="00C23553">
        <w:rPr>
          <w:rFonts w:ascii="Arial" w:hAnsi="Arial" w:cs="Arial"/>
          <w:b/>
        </w:rPr>
        <w:t>Support for Adults</w:t>
      </w:r>
    </w:p>
    <w:p w:rsidRPr="00C23553" w:rsidR="00BF461A" w:rsidP="00B80D42" w:rsidRDefault="00BF461A" w14:paraId="4AEA0FD4" w14:textId="77777777">
      <w:pPr>
        <w:numPr>
          <w:ilvl w:val="0"/>
          <w:numId w:val="33"/>
        </w:numPr>
        <w:spacing w:after="0" w:line="240" w:lineRule="auto"/>
        <w:rPr>
          <w:rFonts w:ascii="Arial" w:hAnsi="Arial" w:cs="Arial"/>
        </w:rPr>
      </w:pPr>
      <w:r w:rsidRPr="00C23553">
        <w:rPr>
          <w:rFonts w:ascii="Arial" w:hAnsi="Arial" w:cs="Arial"/>
        </w:rPr>
        <w:t xml:space="preserve">Family Lives: </w:t>
      </w:r>
      <w:hyperlink r:id="rId41">
        <w:r w:rsidRPr="00C23553">
          <w:rPr>
            <w:rFonts w:ascii="Arial" w:hAnsi="Arial" w:cs="Arial"/>
            <w:u w:val="single"/>
          </w:rPr>
          <w:t>www.familylives.org.uk</w:t>
        </w:r>
      </w:hyperlink>
    </w:p>
    <w:p w:rsidRPr="00C23553" w:rsidR="00BF461A" w:rsidP="00B80D42" w:rsidRDefault="00BF461A" w14:paraId="106E1AC6" w14:textId="77777777">
      <w:pPr>
        <w:numPr>
          <w:ilvl w:val="0"/>
          <w:numId w:val="33"/>
        </w:numPr>
        <w:spacing w:after="0" w:line="240" w:lineRule="auto"/>
        <w:rPr>
          <w:rFonts w:ascii="Arial" w:hAnsi="Arial" w:cs="Arial"/>
        </w:rPr>
      </w:pPr>
      <w:r w:rsidRPr="00C23553">
        <w:rPr>
          <w:rFonts w:ascii="Arial" w:hAnsi="Arial" w:cs="Arial"/>
        </w:rPr>
        <w:t xml:space="preserve">Crime Stoppers: </w:t>
      </w:r>
      <w:hyperlink r:id="rId42">
        <w:r w:rsidRPr="00C23553">
          <w:rPr>
            <w:rFonts w:ascii="Arial" w:hAnsi="Arial" w:cs="Arial"/>
            <w:u w:val="single"/>
          </w:rPr>
          <w:t>www.crimestoppers-uk.org</w:t>
        </w:r>
      </w:hyperlink>
    </w:p>
    <w:p w:rsidRPr="00C23553" w:rsidR="00BF461A" w:rsidP="00B80D42" w:rsidRDefault="00BF461A" w14:paraId="6B05E0D7" w14:textId="77777777">
      <w:pPr>
        <w:numPr>
          <w:ilvl w:val="0"/>
          <w:numId w:val="33"/>
        </w:numPr>
        <w:spacing w:after="0" w:line="240" w:lineRule="auto"/>
        <w:rPr>
          <w:rFonts w:ascii="Arial" w:hAnsi="Arial" w:cs="Arial"/>
        </w:rPr>
      </w:pPr>
      <w:r w:rsidRPr="00C23553">
        <w:rPr>
          <w:rFonts w:ascii="Arial" w:hAnsi="Arial" w:cs="Arial"/>
        </w:rPr>
        <w:t xml:space="preserve">Victim Support: </w:t>
      </w:r>
      <w:hyperlink r:id="rId43">
        <w:r w:rsidRPr="00C23553">
          <w:rPr>
            <w:rFonts w:ascii="Arial" w:hAnsi="Arial" w:cs="Arial"/>
            <w:u w:val="single"/>
          </w:rPr>
          <w:t>www.victimsupport.org.uk</w:t>
        </w:r>
      </w:hyperlink>
      <w:r w:rsidRPr="00C23553">
        <w:rPr>
          <w:rFonts w:ascii="Arial" w:hAnsi="Arial" w:cs="Arial"/>
          <w:u w:val="single"/>
        </w:rPr>
        <w:t xml:space="preserve"> </w:t>
      </w:r>
    </w:p>
    <w:p w:rsidRPr="00C23553" w:rsidR="00BF461A" w:rsidP="00B80D42" w:rsidRDefault="00BF461A" w14:paraId="5B8F79D0" w14:textId="77777777">
      <w:pPr>
        <w:numPr>
          <w:ilvl w:val="0"/>
          <w:numId w:val="33"/>
        </w:numPr>
        <w:spacing w:after="0" w:line="240" w:lineRule="auto"/>
        <w:rPr>
          <w:rFonts w:ascii="Arial" w:hAnsi="Arial" w:cs="Arial"/>
        </w:rPr>
      </w:pPr>
      <w:r w:rsidRPr="00C23553">
        <w:rPr>
          <w:rFonts w:ascii="Arial" w:hAnsi="Arial" w:cs="Arial"/>
        </w:rPr>
        <w:t xml:space="preserve">The Samaritans: </w:t>
      </w:r>
      <w:hyperlink r:id="rId44">
        <w:r w:rsidRPr="00C23553">
          <w:rPr>
            <w:rFonts w:ascii="Arial" w:hAnsi="Arial" w:cs="Arial"/>
            <w:u w:val="single"/>
          </w:rPr>
          <w:t>www.samaritans.org</w:t>
        </w:r>
      </w:hyperlink>
      <w:r w:rsidRPr="00C23553">
        <w:rPr>
          <w:rFonts w:ascii="Arial" w:hAnsi="Arial" w:cs="Arial"/>
          <w:shd w:val="clear" w:color="auto" w:fill="E6E6E6"/>
        </w:rPr>
        <w:t xml:space="preserve"> </w:t>
      </w:r>
    </w:p>
    <w:p w:rsidRPr="00C23553" w:rsidR="00BF461A" w:rsidP="00B80D42" w:rsidRDefault="00BF461A" w14:paraId="2A40F502" w14:textId="77777777">
      <w:pPr>
        <w:numPr>
          <w:ilvl w:val="0"/>
          <w:numId w:val="33"/>
        </w:numPr>
        <w:spacing w:after="0" w:line="240" w:lineRule="auto"/>
        <w:rPr>
          <w:rFonts w:ascii="Arial" w:hAnsi="Arial" w:cs="Arial"/>
        </w:rPr>
      </w:pPr>
      <w:r w:rsidRPr="00C23553">
        <w:rPr>
          <w:rFonts w:ascii="Arial" w:hAnsi="Arial" w:cs="Arial"/>
        </w:rPr>
        <w:t xml:space="preserve">NAPAC (National Association for People Abused in Childhood): </w:t>
      </w:r>
      <w:r w:rsidRPr="00C23553">
        <w:rPr>
          <w:rFonts w:ascii="Arial" w:hAnsi="Arial" w:cs="Arial"/>
          <w:u w:val="single"/>
        </w:rPr>
        <w:t>www.</w:t>
      </w:r>
      <w:hyperlink r:id="rId45">
        <w:r w:rsidRPr="00C23553">
          <w:rPr>
            <w:rFonts w:ascii="Arial" w:hAnsi="Arial" w:cs="Arial"/>
            <w:u w:val="single"/>
          </w:rPr>
          <w:t>napac.org.uk</w:t>
        </w:r>
      </w:hyperlink>
      <w:r w:rsidRPr="00C23553">
        <w:rPr>
          <w:rFonts w:ascii="Arial" w:hAnsi="Arial" w:cs="Arial"/>
          <w:u w:val="single"/>
        </w:rPr>
        <w:t xml:space="preserve">  </w:t>
      </w:r>
    </w:p>
    <w:p w:rsidRPr="00C23553" w:rsidR="00BF461A" w:rsidP="00B80D42" w:rsidRDefault="00BF461A" w14:paraId="19041C67" w14:textId="77777777">
      <w:pPr>
        <w:numPr>
          <w:ilvl w:val="0"/>
          <w:numId w:val="33"/>
        </w:numPr>
        <w:spacing w:after="0" w:line="240" w:lineRule="auto"/>
        <w:rPr>
          <w:rFonts w:ascii="Arial" w:hAnsi="Arial" w:cs="Arial"/>
        </w:rPr>
      </w:pPr>
      <w:r w:rsidRPr="00C23553">
        <w:rPr>
          <w:rFonts w:ascii="Arial" w:hAnsi="Arial" w:cs="Arial"/>
        </w:rPr>
        <w:t xml:space="preserve">MOSAC: </w:t>
      </w:r>
      <w:hyperlink r:id="rId46">
        <w:r w:rsidRPr="00C23553">
          <w:rPr>
            <w:rFonts w:ascii="Arial" w:hAnsi="Arial" w:cs="Arial"/>
            <w:u w:val="single"/>
          </w:rPr>
          <w:t>www.mosac.org.uk</w:t>
        </w:r>
      </w:hyperlink>
      <w:r w:rsidRPr="00C23553">
        <w:rPr>
          <w:rFonts w:ascii="Arial" w:hAnsi="Arial" w:cs="Arial"/>
          <w:shd w:val="clear" w:color="auto" w:fill="E6E6E6"/>
        </w:rPr>
        <w:t xml:space="preserve"> </w:t>
      </w:r>
    </w:p>
    <w:p w:rsidRPr="00C23553" w:rsidR="00BF461A" w:rsidP="00B80D42" w:rsidRDefault="00BF461A" w14:paraId="4DC26A9E" w14:textId="77777777">
      <w:pPr>
        <w:numPr>
          <w:ilvl w:val="0"/>
          <w:numId w:val="33"/>
        </w:numPr>
        <w:spacing w:after="0" w:line="240" w:lineRule="auto"/>
        <w:rPr>
          <w:rFonts w:ascii="Arial" w:hAnsi="Arial" w:cs="Arial"/>
        </w:rPr>
      </w:pPr>
      <w:r w:rsidRPr="00C23553">
        <w:rPr>
          <w:rFonts w:ascii="Arial" w:hAnsi="Arial" w:cs="Arial"/>
        </w:rPr>
        <w:t xml:space="preserve">Action Fraud: </w:t>
      </w:r>
      <w:hyperlink r:id="rId47">
        <w:r w:rsidRPr="00C23553">
          <w:rPr>
            <w:rFonts w:ascii="Arial" w:hAnsi="Arial" w:cs="Arial"/>
            <w:u w:val="single"/>
          </w:rPr>
          <w:t>www.actionfraud.police.uk</w:t>
        </w:r>
      </w:hyperlink>
      <w:r w:rsidRPr="00C23553">
        <w:rPr>
          <w:rFonts w:ascii="Arial" w:hAnsi="Arial" w:cs="Arial"/>
          <w:shd w:val="clear" w:color="auto" w:fill="E6E6E6"/>
        </w:rPr>
        <w:t xml:space="preserve"> </w:t>
      </w:r>
    </w:p>
    <w:p w:rsidRPr="00C23553" w:rsidR="00BF461A" w:rsidP="00B80D42" w:rsidRDefault="00BF461A" w14:paraId="36810903" w14:textId="77777777">
      <w:pPr>
        <w:numPr>
          <w:ilvl w:val="0"/>
          <w:numId w:val="33"/>
        </w:numPr>
        <w:spacing w:after="0" w:line="240" w:lineRule="auto"/>
        <w:rPr>
          <w:rFonts w:ascii="Arial" w:hAnsi="Arial" w:cs="Arial"/>
        </w:rPr>
      </w:pPr>
      <w:r w:rsidRPr="00C23553">
        <w:rPr>
          <w:rFonts w:ascii="Arial" w:hAnsi="Arial" w:eastAsia="Times New Roman" w:cs="Arial"/>
        </w:rPr>
        <w:t>S</w:t>
      </w:r>
      <w:r w:rsidRPr="00C23553">
        <w:rPr>
          <w:rFonts w:ascii="Arial" w:hAnsi="Arial" w:cs="Arial"/>
        </w:rPr>
        <w:t xml:space="preserve">hout: </w:t>
      </w:r>
      <w:hyperlink r:id="rId48">
        <w:r w:rsidRPr="00C23553">
          <w:rPr>
            <w:rFonts w:ascii="Arial" w:hAnsi="Arial" w:cs="Arial"/>
            <w:u w:val="single"/>
          </w:rPr>
          <w:t>www.giveusashout.org</w:t>
        </w:r>
      </w:hyperlink>
    </w:p>
    <w:p w:rsidRPr="00C23553" w:rsidR="00BF461A" w:rsidP="00B80D42" w:rsidRDefault="00BF461A" w14:paraId="0F439B39" w14:textId="77777777">
      <w:pPr>
        <w:numPr>
          <w:ilvl w:val="0"/>
          <w:numId w:val="33"/>
        </w:numPr>
        <w:spacing w:after="0" w:line="240" w:lineRule="auto"/>
        <w:rPr>
          <w:rFonts w:ascii="Arial" w:hAnsi="Arial" w:cs="Arial"/>
        </w:rPr>
      </w:pPr>
      <w:r w:rsidRPr="00C23553">
        <w:rPr>
          <w:rFonts w:ascii="Arial" w:hAnsi="Arial" w:cs="Arial"/>
        </w:rPr>
        <w:t>Advice now:</w:t>
      </w:r>
      <w:r w:rsidRPr="00C23553">
        <w:rPr>
          <w:rFonts w:ascii="Arial" w:hAnsi="Arial" w:cs="Arial"/>
          <w:u w:val="single"/>
        </w:rPr>
        <w:t xml:space="preserve"> www.advicenow.org.uk</w:t>
      </w:r>
    </w:p>
    <w:p w:rsidRPr="00C23553" w:rsidR="00BF461A" w:rsidP="00BF461A" w:rsidRDefault="00BF461A" w14:paraId="2FA69919" w14:textId="77777777">
      <w:pPr>
        <w:spacing w:line="240" w:lineRule="auto"/>
        <w:rPr>
          <w:rFonts w:ascii="Arial" w:hAnsi="Arial" w:cs="Arial"/>
        </w:rPr>
      </w:pPr>
    </w:p>
    <w:p w:rsidRPr="00C23553" w:rsidR="00BF461A" w:rsidP="00BF461A" w:rsidRDefault="00BF461A" w14:paraId="254C212F" w14:textId="77777777">
      <w:pPr>
        <w:spacing w:line="240" w:lineRule="auto"/>
        <w:rPr>
          <w:rFonts w:ascii="Arial" w:hAnsi="Arial" w:cs="Arial"/>
          <w:b/>
        </w:rPr>
      </w:pPr>
      <w:r w:rsidRPr="00C23553">
        <w:rPr>
          <w:rFonts w:ascii="Arial" w:hAnsi="Arial" w:cs="Arial"/>
          <w:b/>
        </w:rPr>
        <w:lastRenderedPageBreak/>
        <w:t>Support for Learning Disabilities</w:t>
      </w:r>
    </w:p>
    <w:p w:rsidRPr="00C23553" w:rsidR="00BF461A" w:rsidP="00B80D42" w:rsidRDefault="00BF461A" w14:paraId="74A1DE64" w14:textId="77777777">
      <w:pPr>
        <w:numPr>
          <w:ilvl w:val="0"/>
          <w:numId w:val="30"/>
        </w:numPr>
        <w:spacing w:after="0" w:line="240" w:lineRule="auto"/>
        <w:rPr>
          <w:rFonts w:ascii="Arial" w:hAnsi="Arial" w:cs="Arial"/>
        </w:rPr>
      </w:pPr>
      <w:r w:rsidRPr="00C23553">
        <w:rPr>
          <w:rFonts w:ascii="Arial" w:hAnsi="Arial" w:cs="Arial"/>
        </w:rPr>
        <w:t xml:space="preserve">Respond: </w:t>
      </w:r>
      <w:hyperlink r:id="rId49">
        <w:r w:rsidRPr="00C23553">
          <w:rPr>
            <w:rFonts w:ascii="Arial" w:hAnsi="Arial" w:cs="Arial"/>
            <w:u w:val="single"/>
          </w:rPr>
          <w:t>www.respond.org.uk</w:t>
        </w:r>
      </w:hyperlink>
      <w:r w:rsidRPr="00C23553">
        <w:rPr>
          <w:rFonts w:ascii="Arial" w:hAnsi="Arial" w:cs="Arial"/>
          <w:shd w:val="clear" w:color="auto" w:fill="E6E6E6"/>
        </w:rPr>
        <w:t xml:space="preserve"> </w:t>
      </w:r>
    </w:p>
    <w:p w:rsidRPr="00C23553" w:rsidR="00BF461A" w:rsidP="00B80D42" w:rsidRDefault="00BF461A" w14:paraId="00DD85C3" w14:textId="77777777">
      <w:pPr>
        <w:numPr>
          <w:ilvl w:val="0"/>
          <w:numId w:val="30"/>
        </w:numPr>
        <w:spacing w:after="0" w:line="240" w:lineRule="auto"/>
        <w:rPr>
          <w:rFonts w:ascii="Arial" w:hAnsi="Arial" w:cs="Arial"/>
        </w:rPr>
      </w:pPr>
      <w:r w:rsidRPr="00C23553">
        <w:rPr>
          <w:rFonts w:ascii="Arial" w:hAnsi="Arial" w:cs="Arial"/>
        </w:rPr>
        <w:t xml:space="preserve">Mencap: </w:t>
      </w:r>
      <w:hyperlink r:id="rId50">
        <w:r w:rsidRPr="00C23553">
          <w:rPr>
            <w:rFonts w:ascii="Arial" w:hAnsi="Arial" w:cs="Arial"/>
            <w:u w:val="single"/>
          </w:rPr>
          <w:t>www.mencap.org.uk</w:t>
        </w:r>
      </w:hyperlink>
      <w:r w:rsidRPr="00C23553">
        <w:rPr>
          <w:rFonts w:ascii="Arial" w:hAnsi="Arial" w:cs="Arial"/>
          <w:shd w:val="clear" w:color="auto" w:fill="E6E6E6"/>
        </w:rPr>
        <w:t xml:space="preserve"> </w:t>
      </w:r>
    </w:p>
    <w:p w:rsidRPr="00C23553" w:rsidR="00BF461A" w:rsidP="00B80D42" w:rsidRDefault="00BF461A" w14:paraId="4D613ED0" w14:textId="77777777">
      <w:pPr>
        <w:numPr>
          <w:ilvl w:val="0"/>
          <w:numId w:val="30"/>
        </w:numPr>
        <w:spacing w:after="0" w:line="240" w:lineRule="auto"/>
        <w:rPr>
          <w:rFonts w:ascii="Arial" w:hAnsi="Arial" w:cs="Arial"/>
        </w:rPr>
      </w:pPr>
      <w:r w:rsidRPr="00C23553">
        <w:rPr>
          <w:rFonts w:ascii="Arial" w:hAnsi="Arial" w:cs="Arial"/>
        </w:rPr>
        <w:t xml:space="preserve">Council for Disabled Children: </w:t>
      </w:r>
      <w:hyperlink r:id="rId51">
        <w:r w:rsidRPr="00C23553">
          <w:rPr>
            <w:rFonts w:ascii="Arial" w:hAnsi="Arial" w:cs="Arial"/>
            <w:u w:val="single"/>
          </w:rPr>
          <w:t>https://councilfordisabledchildren.org.uk</w:t>
        </w:r>
      </w:hyperlink>
      <w:r w:rsidRPr="00C23553">
        <w:rPr>
          <w:rFonts w:ascii="Arial" w:hAnsi="Arial" w:cs="Arial"/>
          <w:shd w:val="clear" w:color="auto" w:fill="E6E6E6"/>
        </w:rPr>
        <w:t xml:space="preserve"> </w:t>
      </w:r>
    </w:p>
    <w:p w:rsidRPr="00C23553" w:rsidR="00E12894" w:rsidP="00BF461A" w:rsidRDefault="00E12894" w14:paraId="60BC6319" w14:textId="77777777">
      <w:pPr>
        <w:spacing w:line="240" w:lineRule="auto"/>
        <w:rPr>
          <w:rFonts w:ascii="Arial" w:hAnsi="Arial" w:cs="Arial"/>
          <w:b/>
        </w:rPr>
      </w:pPr>
    </w:p>
    <w:p w:rsidRPr="00C23553" w:rsidR="00BF461A" w:rsidP="00BF461A" w:rsidRDefault="00BF461A" w14:paraId="5361CFBF" w14:textId="7F6BAC42">
      <w:pPr>
        <w:spacing w:line="240" w:lineRule="auto"/>
        <w:rPr>
          <w:rFonts w:ascii="Arial" w:hAnsi="Arial" w:cs="Arial"/>
          <w:b/>
        </w:rPr>
      </w:pPr>
      <w:r w:rsidRPr="00C23553">
        <w:rPr>
          <w:rFonts w:ascii="Arial" w:hAnsi="Arial" w:cs="Arial"/>
          <w:b/>
        </w:rPr>
        <w:t>Contextual Safeguarding Network</w:t>
      </w:r>
    </w:p>
    <w:p w:rsidRPr="00C23553" w:rsidR="00BF461A" w:rsidP="00B80D42" w:rsidRDefault="00BF461A" w14:paraId="6A6BC673" w14:textId="77777777">
      <w:pPr>
        <w:numPr>
          <w:ilvl w:val="0"/>
          <w:numId w:val="35"/>
        </w:numPr>
        <w:spacing w:after="0" w:line="240" w:lineRule="auto"/>
        <w:rPr>
          <w:rFonts w:ascii="Arial" w:hAnsi="Arial" w:cs="Arial"/>
        </w:rPr>
      </w:pPr>
      <w:hyperlink r:id="rId52">
        <w:r w:rsidRPr="00C23553">
          <w:rPr>
            <w:rFonts w:ascii="Arial" w:hAnsi="Arial" w:cs="Arial"/>
            <w:u w:val="single"/>
          </w:rPr>
          <w:t>https://contextualsafeguarding.org.uk/</w:t>
        </w:r>
      </w:hyperlink>
      <w:r w:rsidRPr="00C23553">
        <w:rPr>
          <w:rFonts w:ascii="Arial" w:hAnsi="Arial" w:cs="Arial"/>
          <w:shd w:val="clear" w:color="auto" w:fill="E6E6E6"/>
        </w:rPr>
        <w:t xml:space="preserve"> </w:t>
      </w:r>
    </w:p>
    <w:p w:rsidRPr="00C23553" w:rsidR="00BF461A" w:rsidP="00BF461A" w:rsidRDefault="00BF461A" w14:paraId="3AC077F4" w14:textId="77777777">
      <w:pPr>
        <w:spacing w:line="240" w:lineRule="auto"/>
        <w:rPr>
          <w:rFonts w:ascii="Arial" w:hAnsi="Arial" w:cs="Arial"/>
          <w:b/>
        </w:rPr>
      </w:pPr>
    </w:p>
    <w:p w:rsidRPr="00C23553" w:rsidR="00BF461A" w:rsidP="00BF461A" w:rsidRDefault="00BF461A" w14:paraId="04C6AFF9" w14:textId="77777777">
      <w:pPr>
        <w:spacing w:line="240" w:lineRule="auto"/>
        <w:rPr>
          <w:rFonts w:ascii="Arial" w:hAnsi="Arial" w:cs="Arial"/>
          <w:b/>
        </w:rPr>
      </w:pPr>
      <w:r w:rsidRPr="00C23553">
        <w:rPr>
          <w:rFonts w:ascii="Arial" w:hAnsi="Arial" w:cs="Arial"/>
          <w:b/>
        </w:rPr>
        <w:t>Substance Misuse</w:t>
      </w:r>
    </w:p>
    <w:p w:rsidRPr="00C23553" w:rsidR="00BF461A" w:rsidP="00B80D42" w:rsidRDefault="00BF461A" w14:paraId="55599F40" w14:textId="77777777">
      <w:pPr>
        <w:numPr>
          <w:ilvl w:val="0"/>
          <w:numId w:val="32"/>
        </w:numPr>
        <w:spacing w:after="0" w:line="240" w:lineRule="auto"/>
        <w:rPr>
          <w:rFonts w:ascii="Arial" w:hAnsi="Arial" w:cs="Arial"/>
        </w:rPr>
      </w:pPr>
      <w:r w:rsidRPr="00C23553">
        <w:rPr>
          <w:rFonts w:ascii="Arial" w:hAnsi="Arial" w:cs="Arial"/>
        </w:rPr>
        <w:t xml:space="preserve">We are with you (formerly Addaction): </w:t>
      </w:r>
      <w:hyperlink r:id="rId53">
        <w:r w:rsidRPr="00C23553">
          <w:rPr>
            <w:rFonts w:ascii="Arial" w:hAnsi="Arial" w:cs="Arial"/>
            <w:u w:val="single"/>
          </w:rPr>
          <w:t>www.wearewithyou.org.uk/services/kent-for-young-people/</w:t>
        </w:r>
      </w:hyperlink>
    </w:p>
    <w:p w:rsidRPr="00C23553" w:rsidR="00BF461A" w:rsidP="00B80D42" w:rsidRDefault="00BF461A" w14:paraId="6A3F3223" w14:textId="77777777">
      <w:pPr>
        <w:numPr>
          <w:ilvl w:val="0"/>
          <w:numId w:val="37"/>
        </w:numPr>
        <w:spacing w:after="0" w:line="240" w:lineRule="auto"/>
        <w:rPr>
          <w:rFonts w:ascii="Arial" w:hAnsi="Arial" w:cs="Arial"/>
        </w:rPr>
      </w:pPr>
      <w:r w:rsidRPr="00C23553">
        <w:rPr>
          <w:rFonts w:ascii="Arial" w:hAnsi="Arial" w:cs="Arial"/>
        </w:rPr>
        <w:t xml:space="preserve">Talk to Frank: </w:t>
      </w:r>
      <w:hyperlink r:id="rId54">
        <w:r w:rsidRPr="00C23553">
          <w:rPr>
            <w:rFonts w:ascii="Arial" w:hAnsi="Arial" w:cs="Arial"/>
            <w:u w:val="single"/>
          </w:rPr>
          <w:t>www.talktofrank.com</w:t>
        </w:r>
      </w:hyperlink>
      <w:r w:rsidRPr="00C23553">
        <w:rPr>
          <w:rFonts w:ascii="Arial" w:hAnsi="Arial" w:cs="Arial"/>
        </w:rPr>
        <w:t xml:space="preserve"> </w:t>
      </w:r>
    </w:p>
    <w:p w:rsidRPr="00C23553" w:rsidR="00BF461A" w:rsidP="00BF461A" w:rsidRDefault="00BF461A" w14:paraId="15736B65" w14:textId="77777777">
      <w:pPr>
        <w:spacing w:line="240" w:lineRule="auto"/>
        <w:ind w:left="720"/>
        <w:rPr>
          <w:rFonts w:ascii="Arial" w:hAnsi="Arial" w:cs="Arial"/>
        </w:rPr>
      </w:pPr>
    </w:p>
    <w:p w:rsidRPr="00C23553" w:rsidR="00BF461A" w:rsidP="00BF461A" w:rsidRDefault="00BF461A" w14:paraId="07EBACC7" w14:textId="77777777">
      <w:pPr>
        <w:spacing w:line="240" w:lineRule="auto"/>
        <w:rPr>
          <w:rFonts w:ascii="Arial" w:hAnsi="Arial" w:cs="Arial"/>
          <w:b/>
        </w:rPr>
      </w:pPr>
      <w:r w:rsidRPr="00C23553">
        <w:rPr>
          <w:rFonts w:ascii="Arial" w:hAnsi="Arial" w:cs="Arial"/>
          <w:b/>
        </w:rPr>
        <w:t>Domestic Abuse</w:t>
      </w:r>
    </w:p>
    <w:p w:rsidRPr="00C23553" w:rsidR="00BF461A" w:rsidP="00B80D42" w:rsidRDefault="00BF461A" w14:paraId="775012C6" w14:textId="77777777">
      <w:pPr>
        <w:numPr>
          <w:ilvl w:val="0"/>
          <w:numId w:val="38"/>
        </w:numPr>
        <w:spacing w:after="0" w:line="240" w:lineRule="auto"/>
        <w:rPr>
          <w:rFonts w:ascii="Arial" w:hAnsi="Arial" w:cs="Arial"/>
        </w:rPr>
      </w:pPr>
      <w:r w:rsidRPr="00C23553">
        <w:rPr>
          <w:rFonts w:ascii="Arial" w:hAnsi="Arial" w:cs="Arial"/>
        </w:rPr>
        <w:t xml:space="preserve">Domestic abuse services: </w:t>
      </w:r>
      <w:hyperlink r:id="rId55">
        <w:r w:rsidRPr="00C23553">
          <w:rPr>
            <w:rFonts w:ascii="Arial" w:hAnsi="Arial" w:cs="Arial"/>
            <w:u w:val="single"/>
          </w:rPr>
          <w:t>www.domesticabuseservices.org.uk</w:t>
        </w:r>
      </w:hyperlink>
      <w:r w:rsidRPr="00C23553">
        <w:rPr>
          <w:rFonts w:ascii="Arial" w:hAnsi="Arial" w:cs="Arial"/>
          <w:shd w:val="clear" w:color="auto" w:fill="E6E6E6"/>
        </w:rPr>
        <w:t xml:space="preserve"> </w:t>
      </w:r>
    </w:p>
    <w:p w:rsidRPr="00C23553" w:rsidR="00BF461A" w:rsidP="00B80D42" w:rsidRDefault="00BF461A" w14:paraId="55ED36E1" w14:textId="77777777">
      <w:pPr>
        <w:numPr>
          <w:ilvl w:val="0"/>
          <w:numId w:val="38"/>
        </w:numPr>
        <w:spacing w:after="0" w:line="240" w:lineRule="auto"/>
        <w:rPr>
          <w:rFonts w:ascii="Arial" w:hAnsi="Arial" w:cs="Arial"/>
        </w:rPr>
      </w:pPr>
      <w:r w:rsidRPr="00C23553">
        <w:rPr>
          <w:rFonts w:ascii="Arial" w:hAnsi="Arial" w:cs="Arial"/>
        </w:rPr>
        <w:t xml:space="preserve">Refuge: </w:t>
      </w:r>
      <w:hyperlink r:id="rId56">
        <w:r w:rsidRPr="00C23553">
          <w:rPr>
            <w:rFonts w:ascii="Arial" w:hAnsi="Arial" w:cs="Arial"/>
            <w:u w:val="single"/>
          </w:rPr>
          <w:t>www.refuge.org.uk</w:t>
        </w:r>
      </w:hyperlink>
      <w:r w:rsidRPr="00C23553">
        <w:rPr>
          <w:rFonts w:ascii="Arial" w:hAnsi="Arial" w:cs="Arial"/>
          <w:shd w:val="clear" w:color="auto" w:fill="E6E6E6"/>
        </w:rPr>
        <w:t xml:space="preserve"> </w:t>
      </w:r>
    </w:p>
    <w:p w:rsidRPr="00C23553" w:rsidR="00BF461A" w:rsidP="00B80D42" w:rsidRDefault="00BF461A" w14:paraId="085F46CF" w14:textId="77777777">
      <w:pPr>
        <w:numPr>
          <w:ilvl w:val="0"/>
          <w:numId w:val="38"/>
        </w:numPr>
        <w:spacing w:after="0" w:line="240" w:lineRule="auto"/>
        <w:rPr>
          <w:rFonts w:ascii="Arial" w:hAnsi="Arial" w:cs="Arial"/>
        </w:rPr>
      </w:pPr>
      <w:r w:rsidRPr="00C23553">
        <w:rPr>
          <w:rFonts w:ascii="Arial" w:hAnsi="Arial" w:cs="Arial"/>
        </w:rPr>
        <w:t xml:space="preserve">Women’s Aid: </w:t>
      </w:r>
      <w:hyperlink r:id="rId57">
        <w:r w:rsidRPr="00C23553">
          <w:rPr>
            <w:rFonts w:ascii="Arial" w:hAnsi="Arial" w:cs="Arial"/>
            <w:u w:val="single"/>
          </w:rPr>
          <w:t>www.womensaid.org.uk</w:t>
        </w:r>
      </w:hyperlink>
      <w:r w:rsidRPr="00C23553">
        <w:rPr>
          <w:rFonts w:ascii="Arial" w:hAnsi="Arial" w:cs="Arial"/>
          <w:shd w:val="clear" w:color="auto" w:fill="E6E6E6"/>
        </w:rPr>
        <w:t xml:space="preserve"> </w:t>
      </w:r>
    </w:p>
    <w:p w:rsidRPr="00C23553" w:rsidR="00BF461A" w:rsidP="00B80D42" w:rsidRDefault="00BF461A" w14:paraId="4A2C2A59" w14:textId="77777777">
      <w:pPr>
        <w:numPr>
          <w:ilvl w:val="0"/>
          <w:numId w:val="38"/>
        </w:numPr>
        <w:spacing w:after="0" w:line="240" w:lineRule="auto"/>
        <w:rPr>
          <w:rFonts w:ascii="Arial" w:hAnsi="Arial" w:cs="Arial"/>
        </w:rPr>
      </w:pPr>
      <w:r w:rsidRPr="00C23553">
        <w:rPr>
          <w:rFonts w:ascii="Arial" w:hAnsi="Arial" w:cs="Arial"/>
        </w:rPr>
        <w:t xml:space="preserve">Men’s Advice Line: </w:t>
      </w:r>
      <w:hyperlink r:id="rId58">
        <w:r w:rsidRPr="00C23553">
          <w:rPr>
            <w:rFonts w:ascii="Arial" w:hAnsi="Arial" w:cs="Arial"/>
            <w:u w:val="single"/>
          </w:rPr>
          <w:t>www.mensadviceline.org.uk</w:t>
        </w:r>
      </w:hyperlink>
    </w:p>
    <w:p w:rsidRPr="00C23553" w:rsidR="00BF461A" w:rsidP="00B80D42" w:rsidRDefault="00BF461A" w14:paraId="1B61662F" w14:textId="77777777">
      <w:pPr>
        <w:numPr>
          <w:ilvl w:val="0"/>
          <w:numId w:val="38"/>
        </w:numPr>
        <w:spacing w:after="0" w:line="240" w:lineRule="auto"/>
        <w:rPr>
          <w:rFonts w:ascii="Arial" w:hAnsi="Arial" w:cs="Arial"/>
        </w:rPr>
      </w:pPr>
      <w:r w:rsidRPr="00C23553">
        <w:rPr>
          <w:rFonts w:ascii="Arial" w:hAnsi="Arial" w:cs="Arial"/>
        </w:rPr>
        <w:t>Mankind:</w:t>
      </w:r>
      <w:r w:rsidRPr="00C23553">
        <w:rPr>
          <w:rFonts w:ascii="Arial" w:hAnsi="Arial" w:cs="Arial"/>
          <w:shd w:val="clear" w:color="auto" w:fill="E6E6E6"/>
        </w:rPr>
        <w:t xml:space="preserve"> </w:t>
      </w:r>
      <w:hyperlink r:id="rId59">
        <w:r w:rsidRPr="00C23553">
          <w:rPr>
            <w:rFonts w:ascii="Arial" w:hAnsi="Arial" w:cs="Arial"/>
            <w:u w:val="single"/>
          </w:rPr>
          <w:t>www.mankindcounselling.org.uk</w:t>
        </w:r>
      </w:hyperlink>
      <w:r w:rsidRPr="00C23553">
        <w:rPr>
          <w:rFonts w:ascii="Arial" w:hAnsi="Arial" w:cs="Arial"/>
          <w:shd w:val="clear" w:color="auto" w:fill="E6E6E6"/>
        </w:rPr>
        <w:t xml:space="preserve"> </w:t>
      </w:r>
    </w:p>
    <w:p w:rsidRPr="00C23553" w:rsidR="00BF461A" w:rsidP="00B80D42" w:rsidRDefault="00BF461A" w14:paraId="0299E85A" w14:textId="77777777">
      <w:pPr>
        <w:numPr>
          <w:ilvl w:val="0"/>
          <w:numId w:val="38"/>
        </w:numPr>
        <w:spacing w:after="0" w:line="240" w:lineRule="auto"/>
        <w:rPr>
          <w:rFonts w:ascii="Arial" w:hAnsi="Arial" w:cs="Arial"/>
        </w:rPr>
      </w:pPr>
      <w:r w:rsidRPr="00C23553">
        <w:rPr>
          <w:rFonts w:ascii="Arial" w:hAnsi="Arial" w:cs="Arial"/>
        </w:rPr>
        <w:t xml:space="preserve">National Domestic Abuse Helpline: </w:t>
      </w:r>
      <w:hyperlink r:id="rId60">
        <w:r w:rsidRPr="00C23553">
          <w:rPr>
            <w:rFonts w:ascii="Arial" w:hAnsi="Arial" w:cs="Arial"/>
            <w:u w:val="single"/>
          </w:rPr>
          <w:t>www.nationaldahelpline.org.uk</w:t>
        </w:r>
      </w:hyperlink>
    </w:p>
    <w:p w:rsidRPr="00C23553" w:rsidR="00BF461A" w:rsidP="00B80D42" w:rsidRDefault="00BF461A" w14:paraId="65737EEA" w14:textId="77777777">
      <w:pPr>
        <w:numPr>
          <w:ilvl w:val="0"/>
          <w:numId w:val="38"/>
        </w:numPr>
        <w:spacing w:after="0" w:line="240" w:lineRule="auto"/>
        <w:rPr>
          <w:rFonts w:ascii="Arial" w:hAnsi="Arial" w:cs="Arial"/>
        </w:rPr>
      </w:pPr>
      <w:r w:rsidRPr="00C23553">
        <w:rPr>
          <w:rFonts w:ascii="Arial" w:hAnsi="Arial" w:cs="Arial"/>
        </w:rPr>
        <w:t xml:space="preserve">Respect Phoneline: </w:t>
      </w:r>
      <w:hyperlink r:id="rId61">
        <w:r w:rsidRPr="00C23553">
          <w:rPr>
            <w:rFonts w:ascii="Arial" w:hAnsi="Arial" w:cs="Arial"/>
            <w:u w:val="single"/>
          </w:rPr>
          <w:t>https://respectphoneline.org.uk</w:t>
        </w:r>
      </w:hyperlink>
    </w:p>
    <w:p w:rsidRPr="00C23553" w:rsidR="00BF461A" w:rsidP="00BF461A" w:rsidRDefault="00BF461A" w14:paraId="1AD8B606" w14:textId="77777777">
      <w:pPr>
        <w:spacing w:line="240" w:lineRule="auto"/>
        <w:rPr>
          <w:rFonts w:ascii="Arial" w:hAnsi="Arial" w:cs="Arial"/>
          <w:b/>
        </w:rPr>
      </w:pPr>
    </w:p>
    <w:p w:rsidRPr="00C23553" w:rsidR="00BF461A" w:rsidP="00BF461A" w:rsidRDefault="00BF461A" w14:paraId="06CBB496" w14:textId="77777777">
      <w:pPr>
        <w:spacing w:line="240" w:lineRule="auto"/>
        <w:rPr>
          <w:rFonts w:ascii="Arial" w:hAnsi="Arial" w:cs="Arial"/>
          <w:b/>
        </w:rPr>
      </w:pPr>
      <w:r w:rsidRPr="00C23553">
        <w:rPr>
          <w:rFonts w:ascii="Arial" w:hAnsi="Arial" w:cs="Arial"/>
          <w:b/>
        </w:rPr>
        <w:t>Criminal and Sexual Exploitation</w:t>
      </w:r>
    </w:p>
    <w:p w:rsidRPr="00C23553" w:rsidR="00BF461A" w:rsidP="00B80D42" w:rsidRDefault="00BF461A" w14:paraId="4FDB9F01" w14:textId="77777777">
      <w:pPr>
        <w:numPr>
          <w:ilvl w:val="0"/>
          <w:numId w:val="35"/>
        </w:numPr>
        <w:spacing w:after="0" w:line="240" w:lineRule="auto"/>
        <w:rPr>
          <w:rFonts w:ascii="Arial" w:hAnsi="Arial" w:cs="Arial"/>
        </w:rPr>
      </w:pPr>
      <w:r w:rsidRPr="00C23553">
        <w:rPr>
          <w:rFonts w:ascii="Arial" w:hAnsi="Arial" w:cs="Arial"/>
        </w:rPr>
        <w:t xml:space="preserve">National Crime Agency: </w:t>
      </w:r>
      <w:hyperlink r:id="rId62">
        <w:r w:rsidRPr="00C23553">
          <w:rPr>
            <w:rFonts w:ascii="Arial" w:hAnsi="Arial" w:cs="Arial"/>
            <w:u w:val="single"/>
          </w:rPr>
          <w:t>www.nationalcrimeagency.gov.uk/who-we-are</w:t>
        </w:r>
      </w:hyperlink>
      <w:r w:rsidRPr="00C23553">
        <w:rPr>
          <w:rFonts w:ascii="Arial" w:hAnsi="Arial" w:cs="Arial"/>
          <w:shd w:val="clear" w:color="auto" w:fill="E6E6E6"/>
        </w:rPr>
        <w:t xml:space="preserve"> </w:t>
      </w:r>
    </w:p>
    <w:p w:rsidRPr="00C23553" w:rsidR="00BF461A" w:rsidP="00B80D42" w:rsidRDefault="00BF461A" w14:paraId="376FD244" w14:textId="77777777">
      <w:pPr>
        <w:numPr>
          <w:ilvl w:val="0"/>
          <w:numId w:val="35"/>
        </w:numPr>
        <w:spacing w:after="0" w:line="240" w:lineRule="auto"/>
        <w:rPr>
          <w:rFonts w:ascii="Arial" w:hAnsi="Arial" w:cs="Arial"/>
        </w:rPr>
      </w:pPr>
      <w:r w:rsidRPr="00C23553">
        <w:rPr>
          <w:rFonts w:ascii="Arial" w:hAnsi="Arial" w:cs="Arial"/>
        </w:rPr>
        <w:t xml:space="preserve">It’s not okay: </w:t>
      </w:r>
      <w:hyperlink r:id="rId63">
        <w:r w:rsidRPr="00C23553">
          <w:rPr>
            <w:rFonts w:ascii="Arial" w:hAnsi="Arial" w:cs="Arial"/>
            <w:u w:val="single"/>
          </w:rPr>
          <w:t>www.itsnotokay.co.uk</w:t>
        </w:r>
      </w:hyperlink>
      <w:r w:rsidRPr="00C23553">
        <w:rPr>
          <w:rFonts w:ascii="Arial" w:hAnsi="Arial" w:cs="Arial"/>
          <w:shd w:val="clear" w:color="auto" w:fill="E6E6E6"/>
        </w:rPr>
        <w:t xml:space="preserve"> </w:t>
      </w:r>
    </w:p>
    <w:p w:rsidRPr="00C23553" w:rsidR="00BF461A" w:rsidP="00B80D42" w:rsidRDefault="00BF461A" w14:paraId="57E23991" w14:textId="77777777">
      <w:pPr>
        <w:numPr>
          <w:ilvl w:val="0"/>
          <w:numId w:val="35"/>
        </w:numPr>
        <w:spacing w:after="0" w:line="240" w:lineRule="auto"/>
        <w:rPr>
          <w:rFonts w:ascii="Arial" w:hAnsi="Arial" w:cs="Arial"/>
        </w:rPr>
      </w:pPr>
      <w:r w:rsidRPr="00C23553">
        <w:rPr>
          <w:rFonts w:ascii="Arial" w:hAnsi="Arial" w:cs="Arial"/>
        </w:rPr>
        <w:t xml:space="preserve">NWG Network:  </w:t>
      </w:r>
      <w:hyperlink r:id="rId64">
        <w:r w:rsidRPr="00C23553">
          <w:rPr>
            <w:rFonts w:ascii="Arial" w:hAnsi="Arial" w:cs="Arial"/>
            <w:u w:val="single"/>
          </w:rPr>
          <w:t>www.nwgnetwork.org</w:t>
        </w:r>
      </w:hyperlink>
      <w:r w:rsidRPr="00C23553">
        <w:rPr>
          <w:rFonts w:ascii="Arial" w:hAnsi="Arial" w:cs="Arial"/>
          <w:shd w:val="clear" w:color="auto" w:fill="E6E6E6"/>
        </w:rPr>
        <w:t xml:space="preserve"> </w:t>
      </w:r>
    </w:p>
    <w:p w:rsidRPr="00C23553" w:rsidR="00BF461A" w:rsidP="00B80D42" w:rsidRDefault="00BF461A" w14:paraId="1CC758BA" w14:textId="77777777">
      <w:pPr>
        <w:numPr>
          <w:ilvl w:val="0"/>
          <w:numId w:val="35"/>
        </w:numPr>
        <w:spacing w:after="0" w:line="240" w:lineRule="auto"/>
        <w:rPr>
          <w:rFonts w:ascii="Arial" w:hAnsi="Arial" w:cs="Arial"/>
        </w:rPr>
      </w:pPr>
      <w:r w:rsidRPr="00C23553">
        <w:rPr>
          <w:rFonts w:ascii="Arial" w:hAnsi="Arial" w:cs="Arial"/>
        </w:rPr>
        <w:t xml:space="preserve">County Lines Toolkit for Professionals: </w:t>
      </w:r>
      <w:hyperlink r:id="rId65">
        <w:r w:rsidRPr="00C23553">
          <w:rPr>
            <w:rFonts w:ascii="Arial" w:hAnsi="Arial" w:cs="Arial"/>
            <w:u w:val="single"/>
          </w:rPr>
          <w:t>www.childrenssociety.org.uk/information/professionals/resources/county-lines-toolkit</w:t>
        </w:r>
      </w:hyperlink>
      <w:r w:rsidRPr="00C23553">
        <w:rPr>
          <w:rFonts w:ascii="Arial" w:hAnsi="Arial" w:cs="Arial"/>
        </w:rPr>
        <w:t xml:space="preserve"> </w:t>
      </w:r>
    </w:p>
    <w:p w:rsidRPr="00C23553" w:rsidR="00BF461A" w:rsidP="00BF461A" w:rsidRDefault="00BF461A" w14:paraId="26A3A460" w14:textId="77777777">
      <w:pPr>
        <w:spacing w:line="240" w:lineRule="auto"/>
        <w:rPr>
          <w:rFonts w:ascii="Arial" w:hAnsi="Arial" w:cs="Arial"/>
          <w:b/>
        </w:rPr>
      </w:pPr>
    </w:p>
    <w:p w:rsidRPr="00C23553" w:rsidR="00BF461A" w:rsidP="00BF461A" w:rsidRDefault="00BF461A" w14:paraId="6EE5B151" w14:textId="77777777">
      <w:pPr>
        <w:spacing w:line="240" w:lineRule="auto"/>
        <w:rPr>
          <w:rFonts w:ascii="Arial" w:hAnsi="Arial" w:cs="Arial"/>
          <w:b/>
        </w:rPr>
      </w:pPr>
      <w:r w:rsidRPr="00C23553">
        <w:rPr>
          <w:rFonts w:ascii="Arial" w:hAnsi="Arial" w:cs="Arial"/>
          <w:b/>
        </w:rPr>
        <w:t>Honour Based Abuse</w:t>
      </w:r>
    </w:p>
    <w:p w:rsidRPr="00C23553" w:rsidR="00BF461A" w:rsidP="00B80D42" w:rsidRDefault="00BF461A" w14:paraId="7CD06456" w14:textId="77777777">
      <w:pPr>
        <w:numPr>
          <w:ilvl w:val="0"/>
          <w:numId w:val="39"/>
        </w:numPr>
        <w:spacing w:after="0" w:line="240" w:lineRule="auto"/>
        <w:rPr>
          <w:rFonts w:ascii="Arial" w:hAnsi="Arial" w:cs="Arial"/>
        </w:rPr>
      </w:pPr>
      <w:r w:rsidRPr="00C23553">
        <w:rPr>
          <w:rFonts w:ascii="Arial" w:hAnsi="Arial" w:cs="Arial"/>
        </w:rPr>
        <w:t xml:space="preserve">Karma Nirvana: </w:t>
      </w:r>
      <w:hyperlink r:id="rId66">
        <w:r w:rsidRPr="00C23553">
          <w:rPr>
            <w:rFonts w:ascii="Arial" w:hAnsi="Arial" w:cs="Arial"/>
            <w:u w:val="single"/>
          </w:rPr>
          <w:t>https://karmanirvana.org.uk</w:t>
        </w:r>
      </w:hyperlink>
      <w:r w:rsidRPr="00C23553">
        <w:rPr>
          <w:rFonts w:ascii="Arial" w:hAnsi="Arial" w:cs="Arial"/>
        </w:rPr>
        <w:t xml:space="preserve"> </w:t>
      </w:r>
    </w:p>
    <w:p w:rsidRPr="00C23553" w:rsidR="00BF461A" w:rsidP="00B80D42" w:rsidRDefault="00BF461A" w14:paraId="61A63771" w14:textId="77777777">
      <w:pPr>
        <w:numPr>
          <w:ilvl w:val="0"/>
          <w:numId w:val="39"/>
        </w:numPr>
        <w:spacing w:after="0" w:line="240" w:lineRule="auto"/>
        <w:rPr>
          <w:rFonts w:ascii="Arial" w:hAnsi="Arial" w:cs="Arial"/>
        </w:rPr>
      </w:pPr>
      <w:r w:rsidRPr="00C23553">
        <w:rPr>
          <w:rFonts w:ascii="Arial" w:hAnsi="Arial" w:cs="Arial"/>
        </w:rPr>
        <w:t xml:space="preserve">Forced Marriage Unit: </w:t>
      </w:r>
      <w:hyperlink r:id="rId67">
        <w:r w:rsidRPr="00C23553">
          <w:rPr>
            <w:rFonts w:ascii="Arial" w:hAnsi="Arial" w:cs="Arial"/>
            <w:u w:val="single"/>
          </w:rPr>
          <w:t>www.gov.uk/guidance/forced-marriage</w:t>
        </w:r>
      </w:hyperlink>
      <w:r w:rsidRPr="00C23553">
        <w:rPr>
          <w:rFonts w:ascii="Arial" w:hAnsi="Arial" w:cs="Arial"/>
        </w:rPr>
        <w:t xml:space="preserve"> </w:t>
      </w:r>
    </w:p>
    <w:p w:rsidRPr="00C23553" w:rsidR="00BF461A" w:rsidP="00B80D42" w:rsidRDefault="00BF461A" w14:paraId="40A9E229" w14:textId="77777777">
      <w:pPr>
        <w:numPr>
          <w:ilvl w:val="0"/>
          <w:numId w:val="39"/>
        </w:numPr>
        <w:spacing w:after="0" w:line="240" w:lineRule="auto"/>
        <w:rPr>
          <w:rFonts w:ascii="Arial" w:hAnsi="Arial" w:cs="Arial"/>
        </w:rPr>
      </w:pPr>
      <w:r w:rsidRPr="00C23553">
        <w:rPr>
          <w:rFonts w:ascii="Arial" w:hAnsi="Arial" w:cs="Arial"/>
        </w:rPr>
        <w:t xml:space="preserve">FGM Factsheet: </w:t>
      </w:r>
      <w:hyperlink r:id="rId68">
        <w:r w:rsidRPr="00C23553">
          <w:rPr>
            <w:rFonts w:ascii="Arial" w:hAnsi="Arial" w:cs="Arial"/>
            <w:u w:val="single"/>
          </w:rPr>
          <w:t>https://assets.publishing.service.gov.uk/government/uploads/system/uploads/attachment_data/file/496415/6_1639_HO_SP_FGM_mandatory_reporting_Fact_sheet_Web.pdf</w:t>
        </w:r>
      </w:hyperlink>
    </w:p>
    <w:p w:rsidRPr="00C23553" w:rsidR="00BF461A" w:rsidP="00B80D42" w:rsidRDefault="00BF461A" w14:paraId="50561F40" w14:textId="77777777">
      <w:pPr>
        <w:numPr>
          <w:ilvl w:val="0"/>
          <w:numId w:val="39"/>
        </w:numPr>
        <w:spacing w:after="0" w:line="240" w:lineRule="auto"/>
        <w:rPr>
          <w:rFonts w:ascii="Arial" w:hAnsi="Arial" w:cs="Arial"/>
        </w:rPr>
      </w:pPr>
      <w:r w:rsidRPr="00C23553">
        <w:rPr>
          <w:rFonts w:ascii="Arial" w:hAnsi="Arial" w:cs="Arial"/>
        </w:rPr>
        <w:t xml:space="preserve">Mandatory reporting of female genital mutilation: procedural information: </w:t>
      </w:r>
      <w:hyperlink r:id="rId69">
        <w:r w:rsidRPr="00C23553">
          <w:rPr>
            <w:rFonts w:ascii="Arial" w:hAnsi="Arial" w:cs="Arial"/>
            <w:u w:val="single"/>
          </w:rPr>
          <w:t>www.gov.uk/government/publications/mandatory-reporting-of-female-genital-mutilation-procedural-information</w:t>
        </w:r>
      </w:hyperlink>
    </w:p>
    <w:p w:rsidRPr="00C23553" w:rsidR="00BF461A" w:rsidP="00B80D42" w:rsidRDefault="00BF461A" w14:paraId="12F9CAB8" w14:textId="77777777">
      <w:pPr>
        <w:numPr>
          <w:ilvl w:val="0"/>
          <w:numId w:val="39"/>
        </w:numPr>
        <w:spacing w:after="0" w:line="240" w:lineRule="auto"/>
        <w:rPr>
          <w:rFonts w:ascii="Arial" w:hAnsi="Arial" w:cs="Arial"/>
        </w:rPr>
      </w:pPr>
      <w:r w:rsidRPr="00C23553">
        <w:rPr>
          <w:rFonts w:ascii="Arial" w:hAnsi="Arial" w:cs="Arial"/>
        </w:rPr>
        <w:t xml:space="preserve">The right to choose - government guidance on forced marriage: </w:t>
      </w:r>
      <w:hyperlink r:id="rId70">
        <w:r w:rsidRPr="00C23553">
          <w:rPr>
            <w:rFonts w:ascii="Arial" w:hAnsi="Arial" w:cs="Arial"/>
            <w:u w:val="single"/>
          </w:rPr>
          <w:t>www.gov.uk/government/publications/the-right-to-choose-government-guidance-on-forced-marriage</w:t>
        </w:r>
      </w:hyperlink>
      <w:r w:rsidRPr="00C23553">
        <w:rPr>
          <w:rFonts w:ascii="Arial" w:hAnsi="Arial" w:cs="Arial"/>
        </w:rPr>
        <w:t xml:space="preserve"> </w:t>
      </w:r>
    </w:p>
    <w:p w:rsidRPr="00C23553" w:rsidR="00BF461A" w:rsidP="00BF461A" w:rsidRDefault="00BF461A" w14:paraId="13E2C0F9" w14:textId="77777777">
      <w:pPr>
        <w:spacing w:line="240" w:lineRule="auto"/>
        <w:ind w:left="720"/>
        <w:rPr>
          <w:rFonts w:ascii="Arial" w:hAnsi="Arial" w:cs="Arial"/>
        </w:rPr>
      </w:pPr>
    </w:p>
    <w:p w:rsidRPr="00C23553" w:rsidR="00BF461A" w:rsidP="00BF461A" w:rsidRDefault="00BF461A" w14:paraId="7D11D8E9" w14:textId="77777777">
      <w:pPr>
        <w:spacing w:line="240" w:lineRule="auto"/>
        <w:rPr>
          <w:rFonts w:ascii="Arial" w:hAnsi="Arial" w:cs="Arial"/>
          <w:b/>
        </w:rPr>
      </w:pPr>
      <w:r w:rsidRPr="00C23553">
        <w:rPr>
          <w:rFonts w:ascii="Arial" w:hAnsi="Arial" w:cs="Arial"/>
          <w:b/>
        </w:rPr>
        <w:lastRenderedPageBreak/>
        <w:t>Child-on-Child abuse, including bullying, sexual violence and harassment</w:t>
      </w:r>
    </w:p>
    <w:p w:rsidRPr="00C23553" w:rsidR="00BF461A" w:rsidP="00B80D42" w:rsidRDefault="00BF461A" w14:paraId="30BB5549" w14:textId="77777777">
      <w:pPr>
        <w:numPr>
          <w:ilvl w:val="0"/>
          <w:numId w:val="35"/>
        </w:numPr>
        <w:spacing w:after="0" w:line="240" w:lineRule="auto"/>
        <w:rPr>
          <w:rFonts w:ascii="Arial" w:hAnsi="Arial" w:cs="Arial"/>
          <w:b/>
        </w:rPr>
      </w:pPr>
      <w:r w:rsidRPr="00C23553">
        <w:rPr>
          <w:rFonts w:ascii="Arial" w:hAnsi="Arial" w:cs="Arial"/>
        </w:rPr>
        <w:t xml:space="preserve">Rape Crisis: </w:t>
      </w:r>
      <w:hyperlink r:id="rId71">
        <w:r w:rsidRPr="00C23553">
          <w:rPr>
            <w:rFonts w:ascii="Arial" w:hAnsi="Arial" w:cs="Arial"/>
            <w:u w:val="single"/>
          </w:rPr>
          <w:t>https://rapecrisis.org.uk</w:t>
        </w:r>
      </w:hyperlink>
      <w:r w:rsidRPr="00C23553">
        <w:rPr>
          <w:rFonts w:ascii="Arial" w:hAnsi="Arial" w:cs="Arial"/>
          <w:b/>
        </w:rPr>
        <w:t xml:space="preserve"> </w:t>
      </w:r>
    </w:p>
    <w:p w:rsidRPr="00C23553" w:rsidR="00BF461A" w:rsidP="00B80D42" w:rsidRDefault="00BF461A" w14:paraId="1DC3A810" w14:textId="77777777">
      <w:pPr>
        <w:numPr>
          <w:ilvl w:val="0"/>
          <w:numId w:val="35"/>
        </w:numPr>
        <w:spacing w:after="0" w:line="240" w:lineRule="auto"/>
        <w:rPr>
          <w:rFonts w:ascii="Arial" w:hAnsi="Arial" w:cs="Arial"/>
          <w:b/>
        </w:rPr>
      </w:pPr>
      <w:r w:rsidRPr="00C23553">
        <w:rPr>
          <w:rFonts w:ascii="Arial" w:hAnsi="Arial" w:cs="Arial"/>
        </w:rPr>
        <w:t xml:space="preserve">Brook: </w:t>
      </w:r>
      <w:hyperlink r:id="rId72">
        <w:r w:rsidRPr="00C23553">
          <w:rPr>
            <w:rFonts w:ascii="Arial" w:hAnsi="Arial" w:cs="Arial"/>
            <w:u w:val="single"/>
          </w:rPr>
          <w:t>www.brook.org.uk</w:t>
        </w:r>
      </w:hyperlink>
    </w:p>
    <w:p w:rsidRPr="00C23553" w:rsidR="00BF461A" w:rsidP="00B80D42" w:rsidRDefault="00BF461A" w14:paraId="76133FC8" w14:textId="77777777">
      <w:pPr>
        <w:numPr>
          <w:ilvl w:val="0"/>
          <w:numId w:val="35"/>
        </w:numPr>
        <w:spacing w:after="0" w:line="240" w:lineRule="auto"/>
        <w:rPr>
          <w:rFonts w:ascii="Arial" w:hAnsi="Arial" w:cs="Arial"/>
        </w:rPr>
      </w:pPr>
      <w:r w:rsidRPr="00C23553">
        <w:rPr>
          <w:rFonts w:ascii="Arial" w:hAnsi="Arial" w:cs="Arial"/>
        </w:rPr>
        <w:t xml:space="preserve">Disrespect Nobody: </w:t>
      </w:r>
      <w:hyperlink r:id="rId73">
        <w:r w:rsidRPr="00C23553">
          <w:rPr>
            <w:rFonts w:ascii="Arial" w:hAnsi="Arial" w:cs="Arial"/>
            <w:u w:val="single"/>
          </w:rPr>
          <w:t>www.disrespectnobody.co.uk</w:t>
        </w:r>
      </w:hyperlink>
    </w:p>
    <w:p w:rsidRPr="00C23553" w:rsidR="00BF461A" w:rsidP="00B80D42" w:rsidRDefault="00BF461A" w14:paraId="5B82D0EB" w14:textId="77777777">
      <w:pPr>
        <w:numPr>
          <w:ilvl w:val="0"/>
          <w:numId w:val="35"/>
        </w:numPr>
        <w:spacing w:after="0" w:line="240" w:lineRule="auto"/>
        <w:rPr>
          <w:rFonts w:ascii="Arial" w:hAnsi="Arial" w:cs="Arial"/>
        </w:rPr>
      </w:pPr>
      <w:r w:rsidRPr="00C23553">
        <w:rPr>
          <w:rFonts w:ascii="Arial" w:hAnsi="Arial" w:cs="Arial"/>
        </w:rPr>
        <w:t>Upskirting – know your rights:</w:t>
      </w:r>
      <w:r w:rsidRPr="00C23553">
        <w:rPr>
          <w:rFonts w:ascii="Arial" w:hAnsi="Arial" w:cs="Arial"/>
          <w:u w:val="single"/>
        </w:rPr>
        <w:t xml:space="preserve"> </w:t>
      </w:r>
      <w:hyperlink r:id="rId74">
        <w:r w:rsidRPr="00C23553">
          <w:rPr>
            <w:rFonts w:ascii="Arial" w:hAnsi="Arial" w:cs="Arial"/>
            <w:u w:val="single"/>
          </w:rPr>
          <w:t>www.gov.uk/government/news/upskirting-know-your-rights</w:t>
        </w:r>
      </w:hyperlink>
    </w:p>
    <w:p w:rsidRPr="00C23553" w:rsidR="00BF461A" w:rsidP="00B80D42" w:rsidRDefault="00BF461A" w14:paraId="4495AB8D" w14:textId="77777777">
      <w:pPr>
        <w:numPr>
          <w:ilvl w:val="0"/>
          <w:numId w:val="35"/>
        </w:numPr>
        <w:spacing w:after="0" w:line="240" w:lineRule="auto"/>
        <w:rPr>
          <w:rFonts w:ascii="Arial" w:hAnsi="Arial" w:cs="Arial"/>
          <w:b/>
        </w:rPr>
      </w:pPr>
      <w:r w:rsidRPr="00C23553">
        <w:rPr>
          <w:rFonts w:ascii="Arial" w:hAnsi="Arial" w:cs="Arial"/>
        </w:rPr>
        <w:t xml:space="preserve">Lucy Faithfull Foundation: </w:t>
      </w:r>
      <w:hyperlink r:id="rId75">
        <w:r w:rsidRPr="00C23553">
          <w:rPr>
            <w:rFonts w:ascii="Arial" w:hAnsi="Arial" w:cs="Arial"/>
            <w:u w:val="single"/>
          </w:rPr>
          <w:t>www.lucyfaithfull.org.uk</w:t>
        </w:r>
      </w:hyperlink>
      <w:r w:rsidRPr="00C23553">
        <w:rPr>
          <w:rFonts w:ascii="Arial" w:hAnsi="Arial" w:cs="Arial"/>
          <w:u w:val="single"/>
        </w:rPr>
        <w:t xml:space="preserve"> </w:t>
      </w:r>
    </w:p>
    <w:p w:rsidRPr="00C23553" w:rsidR="00BF461A" w:rsidP="00B80D42" w:rsidRDefault="00BF461A" w14:paraId="3CE31471" w14:textId="77777777">
      <w:pPr>
        <w:numPr>
          <w:ilvl w:val="0"/>
          <w:numId w:val="35"/>
        </w:numPr>
        <w:spacing w:after="0" w:line="240" w:lineRule="auto"/>
        <w:rPr>
          <w:rFonts w:ascii="Arial" w:hAnsi="Arial" w:cs="Arial"/>
        </w:rPr>
      </w:pPr>
      <w:r w:rsidRPr="00C23553">
        <w:rPr>
          <w:rFonts w:ascii="Arial" w:hAnsi="Arial" w:cs="Arial"/>
        </w:rPr>
        <w:t xml:space="preserve">Stop it Now! </w:t>
      </w:r>
      <w:hyperlink r:id="rId76">
        <w:r w:rsidRPr="00C23553">
          <w:rPr>
            <w:rFonts w:ascii="Arial" w:hAnsi="Arial" w:cs="Arial"/>
            <w:u w:val="single"/>
          </w:rPr>
          <w:t>www.stopitnow.org.uk</w:t>
        </w:r>
      </w:hyperlink>
    </w:p>
    <w:p w:rsidRPr="00C23553" w:rsidR="00BF461A" w:rsidP="00B80D42" w:rsidRDefault="00BF461A" w14:paraId="6E94132E" w14:textId="77777777">
      <w:pPr>
        <w:numPr>
          <w:ilvl w:val="0"/>
          <w:numId w:val="35"/>
        </w:numPr>
        <w:spacing w:after="0" w:line="240" w:lineRule="auto"/>
        <w:rPr>
          <w:rFonts w:ascii="Arial" w:hAnsi="Arial" w:cs="Arial"/>
        </w:rPr>
      </w:pPr>
      <w:r w:rsidRPr="00C23553">
        <w:rPr>
          <w:rFonts w:ascii="Arial" w:hAnsi="Arial" w:cs="Arial"/>
        </w:rPr>
        <w:t xml:space="preserve">Parents Protect: </w:t>
      </w:r>
      <w:hyperlink r:id="rId77">
        <w:r w:rsidRPr="00C23553">
          <w:rPr>
            <w:rFonts w:ascii="Arial" w:hAnsi="Arial" w:cs="Arial"/>
            <w:u w:val="single"/>
          </w:rPr>
          <w:t>www.parentsprotect.co.uk</w:t>
        </w:r>
      </w:hyperlink>
    </w:p>
    <w:p w:rsidRPr="00C23553" w:rsidR="00BF461A" w:rsidP="00B80D42" w:rsidRDefault="00BF461A" w14:paraId="41B0CDA3" w14:textId="77777777">
      <w:pPr>
        <w:numPr>
          <w:ilvl w:val="0"/>
          <w:numId w:val="35"/>
        </w:numPr>
        <w:spacing w:after="0" w:line="240" w:lineRule="auto"/>
        <w:rPr>
          <w:rFonts w:ascii="Arial" w:hAnsi="Arial" w:cs="Arial"/>
        </w:rPr>
      </w:pPr>
      <w:r w:rsidRPr="00C23553">
        <w:rPr>
          <w:rFonts w:ascii="Arial" w:hAnsi="Arial" w:cs="Arial"/>
        </w:rPr>
        <w:t xml:space="preserve">Anti-Bullying Alliance: </w:t>
      </w:r>
      <w:hyperlink r:id="rId78">
        <w:r w:rsidRPr="00C23553">
          <w:rPr>
            <w:rFonts w:ascii="Arial" w:hAnsi="Arial" w:cs="Arial"/>
            <w:u w:val="single"/>
          </w:rPr>
          <w:t>www.anti-bullyingalliance.org.uk</w:t>
        </w:r>
      </w:hyperlink>
    </w:p>
    <w:p w:rsidRPr="00C23553" w:rsidR="00BF461A" w:rsidP="00B80D42" w:rsidRDefault="00BF461A" w14:paraId="36CDBEDB" w14:textId="77777777">
      <w:pPr>
        <w:numPr>
          <w:ilvl w:val="0"/>
          <w:numId w:val="35"/>
        </w:numPr>
        <w:spacing w:after="0" w:line="240" w:lineRule="auto"/>
        <w:rPr>
          <w:rFonts w:ascii="Arial" w:hAnsi="Arial" w:cs="Arial"/>
        </w:rPr>
      </w:pPr>
      <w:r w:rsidRPr="00C23553">
        <w:rPr>
          <w:rFonts w:ascii="Arial" w:hAnsi="Arial" w:cs="Arial"/>
        </w:rPr>
        <w:t>Diana Award:</w:t>
      </w:r>
      <w:r w:rsidRPr="00C23553">
        <w:rPr>
          <w:rFonts w:ascii="Arial" w:hAnsi="Arial" w:cs="Arial"/>
          <w:u w:val="single"/>
        </w:rPr>
        <w:t xml:space="preserve"> </w:t>
      </w:r>
      <w:hyperlink r:id="rId79">
        <w:r w:rsidRPr="00C23553">
          <w:rPr>
            <w:rFonts w:ascii="Arial" w:hAnsi="Arial" w:cs="Arial"/>
            <w:u w:val="single"/>
          </w:rPr>
          <w:t>www.antibullyingpro.com/</w:t>
        </w:r>
      </w:hyperlink>
    </w:p>
    <w:p w:rsidRPr="00C23553" w:rsidR="00BF461A" w:rsidP="00B80D42" w:rsidRDefault="00BF461A" w14:paraId="0E1FACD5" w14:textId="77777777">
      <w:pPr>
        <w:numPr>
          <w:ilvl w:val="0"/>
          <w:numId w:val="35"/>
        </w:numPr>
        <w:spacing w:after="0" w:line="240" w:lineRule="auto"/>
        <w:rPr>
          <w:rFonts w:ascii="Arial" w:hAnsi="Arial" w:cs="Arial"/>
        </w:rPr>
      </w:pPr>
      <w:r w:rsidRPr="00C23553">
        <w:rPr>
          <w:rFonts w:ascii="Arial" w:hAnsi="Arial" w:cs="Arial"/>
        </w:rPr>
        <w:t xml:space="preserve">Bullying UK: </w:t>
      </w:r>
      <w:hyperlink r:id="rId80">
        <w:r w:rsidRPr="00C23553">
          <w:rPr>
            <w:rFonts w:ascii="Arial" w:hAnsi="Arial" w:cs="Arial"/>
            <w:u w:val="single"/>
          </w:rPr>
          <w:t>www.bullying.co.uk</w:t>
        </w:r>
      </w:hyperlink>
      <w:r w:rsidRPr="00C23553">
        <w:rPr>
          <w:rFonts w:ascii="Arial" w:hAnsi="Arial" w:cs="Arial"/>
          <w:u w:val="single"/>
        </w:rPr>
        <w:t xml:space="preserve"> </w:t>
      </w:r>
    </w:p>
    <w:p w:rsidRPr="00C23553" w:rsidR="00BF461A" w:rsidP="00B80D42" w:rsidRDefault="00BF461A" w14:paraId="1546463A" w14:textId="1117774B">
      <w:pPr>
        <w:numPr>
          <w:ilvl w:val="0"/>
          <w:numId w:val="35"/>
        </w:numPr>
        <w:spacing w:after="0" w:line="240" w:lineRule="auto"/>
        <w:rPr>
          <w:rFonts w:ascii="Arial" w:hAnsi="Arial" w:cs="Arial"/>
        </w:rPr>
      </w:pPr>
      <w:r w:rsidRPr="00C23553">
        <w:rPr>
          <w:rFonts w:ascii="Arial" w:hAnsi="Arial" w:cs="Arial"/>
        </w:rPr>
        <w:t xml:space="preserve">Kidscape: </w:t>
      </w:r>
      <w:hyperlink r:id="rId81">
        <w:r w:rsidRPr="00C23553">
          <w:rPr>
            <w:rFonts w:ascii="Arial" w:hAnsi="Arial" w:cs="Arial"/>
            <w:u w:val="single"/>
          </w:rPr>
          <w:t>www.kidscape.org.uk</w:t>
        </w:r>
      </w:hyperlink>
      <w:r w:rsidRPr="00C23553">
        <w:rPr>
          <w:rFonts w:ascii="Arial" w:hAnsi="Arial" w:cs="Arial"/>
        </w:rPr>
        <w:t xml:space="preserve"> </w:t>
      </w:r>
    </w:p>
    <w:p w:rsidRPr="00C23553" w:rsidR="0024786B" w:rsidP="0024786B" w:rsidRDefault="0024786B" w14:paraId="07213120" w14:textId="77777777">
      <w:pPr>
        <w:spacing w:after="0" w:line="240" w:lineRule="auto"/>
        <w:ind w:left="720"/>
        <w:rPr>
          <w:rFonts w:ascii="Arial" w:hAnsi="Arial" w:cs="Arial"/>
        </w:rPr>
      </w:pPr>
    </w:p>
    <w:p w:rsidRPr="00C23553" w:rsidR="00BF461A" w:rsidP="00BF461A" w:rsidRDefault="00BF461A" w14:paraId="4400DB76" w14:textId="77777777">
      <w:pPr>
        <w:spacing w:line="240" w:lineRule="auto"/>
        <w:rPr>
          <w:rFonts w:ascii="Arial" w:hAnsi="Arial" w:cs="Arial"/>
          <w:b/>
        </w:rPr>
      </w:pPr>
      <w:r w:rsidRPr="00C23553">
        <w:rPr>
          <w:rFonts w:ascii="Arial" w:hAnsi="Arial" w:cs="Arial"/>
          <w:b/>
        </w:rPr>
        <w:t>Online Safety</w:t>
      </w:r>
    </w:p>
    <w:p w:rsidRPr="00C23553" w:rsidR="00BF461A" w:rsidP="00B80D42" w:rsidRDefault="00BF461A" w14:paraId="6FF02724" w14:textId="77777777">
      <w:pPr>
        <w:numPr>
          <w:ilvl w:val="0"/>
          <w:numId w:val="29"/>
        </w:numPr>
        <w:spacing w:after="0" w:line="240" w:lineRule="auto"/>
        <w:rPr>
          <w:rFonts w:ascii="Arial" w:hAnsi="Arial" w:cs="Arial"/>
        </w:rPr>
      </w:pPr>
      <w:r w:rsidRPr="00C23553">
        <w:rPr>
          <w:rFonts w:ascii="Arial" w:hAnsi="Arial" w:cs="Arial"/>
        </w:rPr>
        <w:t xml:space="preserve">NCA-CEOP: </w:t>
      </w:r>
      <w:hyperlink r:id="rId82">
        <w:r w:rsidRPr="00C23553">
          <w:rPr>
            <w:rFonts w:ascii="Arial" w:hAnsi="Arial" w:cs="Arial"/>
            <w:u w:val="single"/>
          </w:rPr>
          <w:t>www.ceop.police.uk</w:t>
        </w:r>
      </w:hyperlink>
      <w:r w:rsidRPr="00C23553">
        <w:rPr>
          <w:rFonts w:ascii="Arial" w:hAnsi="Arial" w:cs="Arial"/>
        </w:rPr>
        <w:t xml:space="preserve"> and </w:t>
      </w:r>
      <w:hyperlink r:id="rId83">
        <w:r w:rsidRPr="00C23553">
          <w:rPr>
            <w:rFonts w:ascii="Arial" w:hAnsi="Arial" w:cs="Arial"/>
            <w:u w:val="single"/>
          </w:rPr>
          <w:t>www.thinkuknow.co.uk</w:t>
        </w:r>
      </w:hyperlink>
      <w:r w:rsidRPr="00C23553">
        <w:rPr>
          <w:rFonts w:ascii="Arial" w:hAnsi="Arial" w:cs="Arial"/>
        </w:rPr>
        <w:t xml:space="preserve"> </w:t>
      </w:r>
    </w:p>
    <w:p w:rsidRPr="00C23553" w:rsidR="00BF461A" w:rsidP="00B80D42" w:rsidRDefault="00BF461A" w14:paraId="6B1A71C8" w14:textId="77777777">
      <w:pPr>
        <w:numPr>
          <w:ilvl w:val="0"/>
          <w:numId w:val="29"/>
        </w:numPr>
        <w:spacing w:after="0" w:line="240" w:lineRule="auto"/>
        <w:rPr>
          <w:rFonts w:ascii="Arial" w:hAnsi="Arial" w:cs="Arial"/>
        </w:rPr>
      </w:pPr>
      <w:r w:rsidRPr="00C23553">
        <w:rPr>
          <w:rFonts w:ascii="Arial" w:hAnsi="Arial" w:cs="Arial"/>
        </w:rPr>
        <w:t xml:space="preserve">Internet Watch Foundation (IWF): </w:t>
      </w:r>
      <w:hyperlink r:id="rId84">
        <w:r w:rsidRPr="00C23553">
          <w:rPr>
            <w:rFonts w:ascii="Arial" w:hAnsi="Arial" w:cs="Arial"/>
            <w:u w:val="single"/>
          </w:rPr>
          <w:t>www.iwf.org.uk</w:t>
        </w:r>
      </w:hyperlink>
    </w:p>
    <w:p w:rsidRPr="00C23553" w:rsidR="00BF461A" w:rsidP="00B80D42" w:rsidRDefault="00BF461A" w14:paraId="708C0076" w14:textId="77777777">
      <w:pPr>
        <w:numPr>
          <w:ilvl w:val="0"/>
          <w:numId w:val="29"/>
        </w:numPr>
        <w:spacing w:after="0" w:line="240" w:lineRule="auto"/>
        <w:rPr>
          <w:rFonts w:ascii="Arial" w:hAnsi="Arial" w:cs="Arial"/>
        </w:rPr>
      </w:pPr>
      <w:r w:rsidRPr="00C23553">
        <w:rPr>
          <w:rFonts w:ascii="Arial" w:hAnsi="Arial" w:cs="Arial"/>
        </w:rPr>
        <w:t xml:space="preserve">Childnet: </w:t>
      </w:r>
      <w:hyperlink r:id="rId85">
        <w:r w:rsidRPr="00C23553">
          <w:rPr>
            <w:rFonts w:ascii="Arial" w:hAnsi="Arial" w:cs="Arial"/>
            <w:u w:val="single"/>
          </w:rPr>
          <w:t>www.childnet.com</w:t>
        </w:r>
      </w:hyperlink>
      <w:r w:rsidRPr="00C23553">
        <w:rPr>
          <w:rFonts w:ascii="Arial" w:hAnsi="Arial" w:cs="Arial"/>
        </w:rPr>
        <w:t xml:space="preserve"> </w:t>
      </w:r>
    </w:p>
    <w:p w:rsidRPr="00C23553" w:rsidR="00BF461A" w:rsidP="00B80D42" w:rsidRDefault="00BF461A" w14:paraId="45FAA3FB" w14:textId="77777777">
      <w:pPr>
        <w:numPr>
          <w:ilvl w:val="0"/>
          <w:numId w:val="29"/>
        </w:numPr>
        <w:spacing w:after="0" w:line="240" w:lineRule="auto"/>
        <w:rPr>
          <w:rFonts w:ascii="Arial" w:hAnsi="Arial" w:cs="Arial"/>
        </w:rPr>
      </w:pPr>
      <w:r w:rsidRPr="00C23553">
        <w:rPr>
          <w:rFonts w:ascii="Arial" w:hAnsi="Arial" w:cs="Arial"/>
        </w:rPr>
        <w:t xml:space="preserve">UK Safer Internet Centre: </w:t>
      </w:r>
      <w:hyperlink r:id="rId86">
        <w:r w:rsidRPr="00C23553">
          <w:rPr>
            <w:rFonts w:ascii="Arial" w:hAnsi="Arial" w:cs="Arial"/>
            <w:u w:val="single"/>
          </w:rPr>
          <w:t>www.saferinternet.org.uk</w:t>
        </w:r>
      </w:hyperlink>
    </w:p>
    <w:p w:rsidRPr="00C23553" w:rsidR="00BF461A" w:rsidP="00B80D42" w:rsidRDefault="00BF461A" w14:paraId="3B71AA6D" w14:textId="77777777">
      <w:pPr>
        <w:numPr>
          <w:ilvl w:val="0"/>
          <w:numId w:val="29"/>
        </w:numPr>
        <w:spacing w:after="0" w:line="240" w:lineRule="auto"/>
        <w:rPr>
          <w:rFonts w:ascii="Arial" w:hAnsi="Arial" w:cs="Arial"/>
        </w:rPr>
      </w:pPr>
      <w:r w:rsidRPr="00C23553">
        <w:rPr>
          <w:rFonts w:ascii="Arial" w:hAnsi="Arial" w:cs="Arial"/>
        </w:rPr>
        <w:t xml:space="preserve">Report Harmful Content: </w:t>
      </w:r>
      <w:hyperlink r:id="rId87">
        <w:r w:rsidRPr="00C23553">
          <w:rPr>
            <w:rFonts w:ascii="Arial" w:hAnsi="Arial" w:cs="Arial"/>
            <w:u w:val="single"/>
          </w:rPr>
          <w:t>https://reportharmfulcontent.com</w:t>
        </w:r>
      </w:hyperlink>
      <w:r w:rsidRPr="00C23553">
        <w:rPr>
          <w:rFonts w:ascii="Arial" w:hAnsi="Arial" w:cs="Arial"/>
        </w:rPr>
        <w:t xml:space="preserve"> </w:t>
      </w:r>
    </w:p>
    <w:p w:rsidRPr="00C23553" w:rsidR="00BF461A" w:rsidP="00B80D42" w:rsidRDefault="00BF461A" w14:paraId="12A3F410" w14:textId="77777777">
      <w:pPr>
        <w:numPr>
          <w:ilvl w:val="0"/>
          <w:numId w:val="29"/>
        </w:numPr>
        <w:spacing w:after="0" w:line="240" w:lineRule="auto"/>
        <w:rPr>
          <w:rFonts w:ascii="Arial" w:hAnsi="Arial" w:cs="Arial"/>
        </w:rPr>
      </w:pPr>
      <w:r w:rsidRPr="00C23553">
        <w:rPr>
          <w:rFonts w:ascii="Arial" w:hAnsi="Arial" w:cs="Arial"/>
        </w:rPr>
        <w:t xml:space="preserve">Marie Collins Foundation: </w:t>
      </w:r>
      <w:hyperlink r:id="rId88">
        <w:r w:rsidRPr="00C23553">
          <w:rPr>
            <w:rFonts w:ascii="Arial" w:hAnsi="Arial" w:cs="Arial"/>
            <w:u w:val="single"/>
          </w:rPr>
          <w:t>www.mariecollinsfoundation.org.uk</w:t>
        </w:r>
      </w:hyperlink>
      <w:r w:rsidRPr="00C23553">
        <w:rPr>
          <w:rFonts w:ascii="Arial" w:hAnsi="Arial" w:cs="Arial"/>
        </w:rPr>
        <w:t xml:space="preserve"> </w:t>
      </w:r>
    </w:p>
    <w:p w:rsidRPr="00C23553" w:rsidR="00BF461A" w:rsidP="00B80D42" w:rsidRDefault="00BF461A" w14:paraId="36D6C2D5" w14:textId="77777777">
      <w:pPr>
        <w:numPr>
          <w:ilvl w:val="0"/>
          <w:numId w:val="29"/>
        </w:numPr>
        <w:spacing w:after="0" w:line="240" w:lineRule="auto"/>
        <w:rPr>
          <w:rFonts w:ascii="Arial" w:hAnsi="Arial" w:cs="Arial"/>
        </w:rPr>
      </w:pPr>
      <w:r w:rsidRPr="00C23553">
        <w:rPr>
          <w:rFonts w:ascii="Arial" w:hAnsi="Arial" w:cs="Arial"/>
        </w:rPr>
        <w:t xml:space="preserve">Internet Matters: </w:t>
      </w:r>
      <w:hyperlink r:id="rId89">
        <w:r w:rsidRPr="00C23553">
          <w:rPr>
            <w:rFonts w:ascii="Arial" w:hAnsi="Arial" w:cs="Arial"/>
            <w:u w:val="single"/>
          </w:rPr>
          <w:t>www.internetmatters.org</w:t>
        </w:r>
      </w:hyperlink>
      <w:r w:rsidRPr="00C23553">
        <w:rPr>
          <w:rFonts w:ascii="Arial" w:hAnsi="Arial" w:cs="Arial"/>
        </w:rPr>
        <w:t xml:space="preserve"> </w:t>
      </w:r>
    </w:p>
    <w:p w:rsidRPr="00C23553" w:rsidR="00BF461A" w:rsidP="00B80D42" w:rsidRDefault="00BF461A" w14:paraId="67FD47FC" w14:textId="77777777">
      <w:pPr>
        <w:numPr>
          <w:ilvl w:val="0"/>
          <w:numId w:val="29"/>
        </w:numPr>
        <w:spacing w:after="0" w:line="240" w:lineRule="auto"/>
        <w:rPr>
          <w:rFonts w:ascii="Arial" w:hAnsi="Arial" w:cs="Arial"/>
        </w:rPr>
      </w:pPr>
      <w:r w:rsidRPr="00C23553">
        <w:rPr>
          <w:rFonts w:ascii="Arial" w:hAnsi="Arial" w:cs="Arial"/>
        </w:rPr>
        <w:t xml:space="preserve">NSPCC: </w:t>
      </w:r>
      <w:hyperlink r:id="rId90">
        <w:r w:rsidRPr="00C23553">
          <w:rPr>
            <w:rFonts w:ascii="Arial" w:hAnsi="Arial" w:cs="Arial"/>
            <w:u w:val="single"/>
          </w:rPr>
          <w:t>www.nspcc.org.uk/onlinesafety</w:t>
        </w:r>
      </w:hyperlink>
      <w:r w:rsidRPr="00C23553">
        <w:rPr>
          <w:rFonts w:ascii="Arial" w:hAnsi="Arial" w:cs="Arial"/>
        </w:rPr>
        <w:t xml:space="preserve"> </w:t>
      </w:r>
    </w:p>
    <w:p w:rsidRPr="00C23553" w:rsidR="00BF461A" w:rsidP="00B80D42" w:rsidRDefault="00BF461A" w14:paraId="7ABF69E2" w14:textId="77777777">
      <w:pPr>
        <w:numPr>
          <w:ilvl w:val="0"/>
          <w:numId w:val="29"/>
        </w:numPr>
        <w:spacing w:after="0" w:line="240" w:lineRule="auto"/>
        <w:rPr>
          <w:rFonts w:ascii="Arial" w:hAnsi="Arial" w:cs="Arial"/>
        </w:rPr>
      </w:pPr>
      <w:r w:rsidRPr="00C23553">
        <w:rPr>
          <w:rFonts w:ascii="Arial" w:hAnsi="Arial" w:cs="Arial"/>
        </w:rPr>
        <w:t xml:space="preserve">Get Safe Online: </w:t>
      </w:r>
      <w:hyperlink r:id="rId91">
        <w:r w:rsidRPr="00C23553">
          <w:rPr>
            <w:rFonts w:ascii="Arial" w:hAnsi="Arial" w:cs="Arial"/>
            <w:u w:val="single"/>
          </w:rPr>
          <w:t>www.getsafeonline.org</w:t>
        </w:r>
      </w:hyperlink>
    </w:p>
    <w:p w:rsidRPr="00C23553" w:rsidR="00BF461A" w:rsidP="00B80D42" w:rsidRDefault="00BF461A" w14:paraId="1C4DED0D" w14:textId="77777777">
      <w:pPr>
        <w:numPr>
          <w:ilvl w:val="0"/>
          <w:numId w:val="29"/>
        </w:numPr>
        <w:spacing w:after="0" w:line="240" w:lineRule="auto"/>
        <w:rPr>
          <w:rFonts w:ascii="Arial" w:hAnsi="Arial" w:cs="Arial"/>
        </w:rPr>
      </w:pPr>
      <w:r w:rsidRPr="00C23553">
        <w:rPr>
          <w:rFonts w:ascii="Arial" w:hAnsi="Arial" w:cs="Arial"/>
        </w:rPr>
        <w:t xml:space="preserve">Parents Protect: </w:t>
      </w:r>
      <w:hyperlink r:id="rId92">
        <w:r w:rsidRPr="00C23553">
          <w:rPr>
            <w:rFonts w:ascii="Arial" w:hAnsi="Arial" w:cs="Arial"/>
            <w:u w:val="single"/>
          </w:rPr>
          <w:t>www.parentsprotect.co.uk</w:t>
        </w:r>
      </w:hyperlink>
    </w:p>
    <w:p w:rsidRPr="00C23553" w:rsidR="00BF461A" w:rsidP="00B80D42" w:rsidRDefault="00BF461A" w14:paraId="748BDF91" w14:textId="77777777">
      <w:pPr>
        <w:numPr>
          <w:ilvl w:val="0"/>
          <w:numId w:val="29"/>
        </w:numPr>
        <w:spacing w:after="0" w:line="240" w:lineRule="auto"/>
        <w:rPr>
          <w:rFonts w:ascii="Arial" w:hAnsi="Arial" w:cs="Arial"/>
        </w:rPr>
      </w:pPr>
      <w:r w:rsidRPr="00C23553">
        <w:rPr>
          <w:rFonts w:ascii="Arial" w:hAnsi="Arial" w:cs="Arial"/>
        </w:rPr>
        <w:t>Cyber Choices:</w:t>
      </w:r>
      <w:r w:rsidRPr="00C23553">
        <w:rPr>
          <w:rFonts w:ascii="Arial" w:hAnsi="Arial" w:cs="Arial"/>
          <w:u w:val="single"/>
        </w:rPr>
        <w:t xml:space="preserve"> </w:t>
      </w:r>
      <w:hyperlink r:id="rId93">
        <w:r w:rsidRPr="00C23553">
          <w:rPr>
            <w:rFonts w:ascii="Arial" w:hAnsi="Arial" w:cs="Arial"/>
            <w:u w:val="single"/>
          </w:rPr>
          <w:t>https://nationalcrimeagency.gov.uk/what-we-do/crime-threats/cyber-crime/cyberchoices</w:t>
        </w:r>
      </w:hyperlink>
    </w:p>
    <w:p w:rsidRPr="00C23553" w:rsidR="00BF461A" w:rsidP="00B80D42" w:rsidRDefault="00BF461A" w14:paraId="350CA155" w14:textId="77777777">
      <w:pPr>
        <w:numPr>
          <w:ilvl w:val="0"/>
          <w:numId w:val="29"/>
        </w:numPr>
        <w:spacing w:after="0" w:line="240" w:lineRule="auto"/>
        <w:rPr>
          <w:rFonts w:ascii="Arial" w:hAnsi="Arial" w:cs="Arial"/>
        </w:rPr>
      </w:pPr>
      <w:r w:rsidRPr="00C23553">
        <w:rPr>
          <w:rFonts w:ascii="Arial" w:hAnsi="Arial" w:cs="Arial"/>
        </w:rPr>
        <w:t xml:space="preserve">National Cyber Security Centre (NCSC): </w:t>
      </w:r>
      <w:hyperlink r:id="rId94">
        <w:r w:rsidRPr="00C23553">
          <w:rPr>
            <w:rFonts w:ascii="Arial" w:hAnsi="Arial" w:cs="Arial"/>
            <w:u w:val="single"/>
          </w:rPr>
          <w:t>www.ncsc.gov.uk</w:t>
        </w:r>
      </w:hyperlink>
    </w:p>
    <w:p w:rsidRPr="00C23553" w:rsidR="00BF461A" w:rsidP="00BF461A" w:rsidRDefault="00BF461A" w14:paraId="409603D5" w14:textId="77777777">
      <w:pPr>
        <w:spacing w:line="240" w:lineRule="auto"/>
        <w:ind w:left="720"/>
        <w:rPr>
          <w:rFonts w:ascii="Arial" w:hAnsi="Arial" w:cs="Arial"/>
        </w:rPr>
      </w:pPr>
    </w:p>
    <w:p w:rsidRPr="00C23553" w:rsidR="00BF461A" w:rsidP="00BF461A" w:rsidRDefault="00BF461A" w14:paraId="561DE6EF" w14:textId="77777777">
      <w:pPr>
        <w:spacing w:line="240" w:lineRule="auto"/>
        <w:rPr>
          <w:rFonts w:ascii="Arial" w:hAnsi="Arial" w:cs="Arial"/>
        </w:rPr>
      </w:pPr>
      <w:r w:rsidRPr="00C23553">
        <w:rPr>
          <w:rFonts w:ascii="Arial" w:hAnsi="Arial" w:cs="Arial"/>
          <w:b/>
        </w:rPr>
        <w:t>Mental Health</w:t>
      </w:r>
    </w:p>
    <w:p w:rsidRPr="00C23553" w:rsidR="00BF461A" w:rsidP="00B80D42" w:rsidRDefault="00BF461A" w14:paraId="54312F85" w14:textId="77777777">
      <w:pPr>
        <w:numPr>
          <w:ilvl w:val="0"/>
          <w:numId w:val="33"/>
        </w:numPr>
        <w:spacing w:after="0" w:line="240" w:lineRule="auto"/>
        <w:rPr>
          <w:rFonts w:ascii="Arial" w:hAnsi="Arial" w:cs="Arial"/>
        </w:rPr>
      </w:pPr>
      <w:r w:rsidRPr="00C23553">
        <w:rPr>
          <w:rFonts w:ascii="Arial" w:hAnsi="Arial" w:cs="Arial"/>
        </w:rPr>
        <w:t xml:space="preserve">Mind: </w:t>
      </w:r>
      <w:hyperlink r:id="rId95">
        <w:r w:rsidRPr="00C23553">
          <w:rPr>
            <w:rFonts w:ascii="Arial" w:hAnsi="Arial" w:cs="Arial"/>
            <w:u w:val="single"/>
          </w:rPr>
          <w:t>www.mind.org.uk</w:t>
        </w:r>
      </w:hyperlink>
    </w:p>
    <w:p w:rsidRPr="00C23553" w:rsidR="00BF461A" w:rsidP="00B80D42" w:rsidRDefault="00BF461A" w14:paraId="7DF8F334" w14:textId="77777777">
      <w:pPr>
        <w:numPr>
          <w:ilvl w:val="0"/>
          <w:numId w:val="33"/>
        </w:numPr>
        <w:spacing w:after="0" w:line="240" w:lineRule="auto"/>
        <w:rPr>
          <w:rFonts w:ascii="Arial" w:hAnsi="Arial" w:cs="Arial"/>
        </w:rPr>
      </w:pPr>
      <w:r w:rsidRPr="00C23553">
        <w:rPr>
          <w:rFonts w:ascii="Arial" w:hAnsi="Arial" w:cs="Arial"/>
        </w:rPr>
        <w:t xml:space="preserve">Moodspark: </w:t>
      </w:r>
      <w:hyperlink w:history="1" r:id="rId96">
        <w:r w:rsidRPr="00C23553">
          <w:rPr>
            <w:rStyle w:val="Hyperlink"/>
            <w:rFonts w:ascii="Arial" w:hAnsi="Arial" w:cs="Arial"/>
            <w:color w:val="auto"/>
          </w:rPr>
          <w:t>https://moodspark.org.uk</w:t>
        </w:r>
      </w:hyperlink>
      <w:r w:rsidRPr="00C23553">
        <w:rPr>
          <w:rFonts w:ascii="Arial" w:hAnsi="Arial" w:cs="Arial"/>
        </w:rPr>
        <w:t xml:space="preserve"> </w:t>
      </w:r>
    </w:p>
    <w:p w:rsidRPr="00C23553" w:rsidR="00BF461A" w:rsidP="00B80D42" w:rsidRDefault="00BF461A" w14:paraId="529715B0" w14:textId="77777777">
      <w:pPr>
        <w:numPr>
          <w:ilvl w:val="0"/>
          <w:numId w:val="33"/>
        </w:numPr>
        <w:spacing w:after="0" w:line="240" w:lineRule="auto"/>
        <w:rPr>
          <w:rFonts w:ascii="Arial" w:hAnsi="Arial" w:cs="Arial"/>
        </w:rPr>
      </w:pPr>
      <w:r w:rsidRPr="00C23553">
        <w:rPr>
          <w:rFonts w:ascii="Arial" w:hAnsi="Arial" w:cs="Arial"/>
        </w:rPr>
        <w:t xml:space="preserve">Young Minds: </w:t>
      </w:r>
      <w:hyperlink r:id="rId97">
        <w:r w:rsidRPr="00C23553">
          <w:rPr>
            <w:rFonts w:ascii="Arial" w:hAnsi="Arial" w:cs="Arial"/>
            <w:u w:val="single"/>
          </w:rPr>
          <w:t>www.youngminds.org.uk</w:t>
        </w:r>
      </w:hyperlink>
    </w:p>
    <w:p w:rsidRPr="00C23553" w:rsidR="00BF461A" w:rsidP="00B80D42" w:rsidRDefault="00BF461A" w14:paraId="0927EE43" w14:textId="77777777">
      <w:pPr>
        <w:numPr>
          <w:ilvl w:val="0"/>
          <w:numId w:val="33"/>
        </w:numPr>
        <w:spacing w:after="0" w:line="240" w:lineRule="auto"/>
        <w:rPr>
          <w:rFonts w:ascii="Arial" w:hAnsi="Arial" w:cs="Arial"/>
        </w:rPr>
      </w:pPr>
      <w:r w:rsidRPr="00C23553">
        <w:rPr>
          <w:rFonts w:ascii="Arial" w:hAnsi="Arial" w:cs="Arial"/>
        </w:rPr>
        <w:t xml:space="preserve">We are with you: </w:t>
      </w:r>
      <w:hyperlink r:id="rId98">
        <w:r w:rsidRPr="00C23553">
          <w:rPr>
            <w:rFonts w:ascii="Arial" w:hAnsi="Arial" w:cs="Arial"/>
            <w:u w:val="single"/>
          </w:rPr>
          <w:t>www.wearewithyou.org.uk/services/kent-for-young-people/</w:t>
        </w:r>
      </w:hyperlink>
    </w:p>
    <w:p w:rsidRPr="00C23553" w:rsidR="00BF461A" w:rsidP="00B80D42" w:rsidRDefault="00BF461A" w14:paraId="5BEC3457" w14:textId="77777777">
      <w:pPr>
        <w:numPr>
          <w:ilvl w:val="0"/>
          <w:numId w:val="33"/>
        </w:numPr>
        <w:spacing w:after="0" w:line="240" w:lineRule="auto"/>
        <w:rPr>
          <w:rFonts w:ascii="Arial" w:hAnsi="Arial" w:cs="Arial"/>
        </w:rPr>
      </w:pPr>
      <w:r w:rsidRPr="00C23553">
        <w:rPr>
          <w:rFonts w:ascii="Arial" w:hAnsi="Arial" w:cs="Arial"/>
        </w:rPr>
        <w:t>Anna Freud:</w:t>
      </w:r>
      <w:r w:rsidRPr="00C23553">
        <w:rPr>
          <w:rFonts w:ascii="Arial" w:hAnsi="Arial" w:eastAsia="Times New Roman" w:cs="Arial"/>
        </w:rPr>
        <w:t xml:space="preserve"> </w:t>
      </w:r>
      <w:hyperlink r:id="rId99">
        <w:r w:rsidRPr="00C23553">
          <w:rPr>
            <w:rFonts w:ascii="Arial" w:hAnsi="Arial" w:cs="Arial"/>
            <w:u w:val="single"/>
          </w:rPr>
          <w:t>www.annafreud.org/schools-and-colleges/</w:t>
        </w:r>
      </w:hyperlink>
      <w:r w:rsidRPr="00C23553">
        <w:rPr>
          <w:rFonts w:ascii="Arial" w:hAnsi="Arial" w:cs="Arial"/>
          <w:u w:val="single"/>
        </w:rPr>
        <w:t xml:space="preserve"> </w:t>
      </w:r>
      <w:r w:rsidRPr="00C23553">
        <w:rPr>
          <w:rFonts w:ascii="Arial" w:hAnsi="Arial" w:cs="Arial"/>
        </w:rPr>
        <w:t xml:space="preserve"> </w:t>
      </w:r>
    </w:p>
    <w:p w:rsidRPr="00C23553" w:rsidR="00BF461A" w:rsidP="00BF461A" w:rsidRDefault="00BF461A" w14:paraId="0FA0C9B2" w14:textId="77777777">
      <w:pPr>
        <w:spacing w:line="240" w:lineRule="auto"/>
        <w:rPr>
          <w:rFonts w:ascii="Arial" w:hAnsi="Arial" w:cs="Arial"/>
        </w:rPr>
      </w:pPr>
    </w:p>
    <w:p w:rsidRPr="00C23553" w:rsidR="00BF461A" w:rsidP="00BF461A" w:rsidRDefault="00BF461A" w14:paraId="26666E35" w14:textId="77777777">
      <w:pPr>
        <w:spacing w:line="240" w:lineRule="auto"/>
        <w:rPr>
          <w:rFonts w:ascii="Arial" w:hAnsi="Arial" w:cs="Arial"/>
          <w:b/>
        </w:rPr>
      </w:pPr>
      <w:r w:rsidRPr="00C23553">
        <w:rPr>
          <w:rFonts w:ascii="Arial" w:hAnsi="Arial" w:cs="Arial"/>
          <w:b/>
        </w:rPr>
        <w:t>Radicalisation and hate</w:t>
      </w:r>
    </w:p>
    <w:p w:rsidRPr="00C23553" w:rsidR="00BF461A" w:rsidP="00B80D42" w:rsidRDefault="00BF461A" w14:paraId="429EB81A" w14:textId="77777777">
      <w:pPr>
        <w:numPr>
          <w:ilvl w:val="0"/>
          <w:numId w:val="36"/>
        </w:numPr>
        <w:spacing w:after="0" w:line="240" w:lineRule="auto"/>
        <w:rPr>
          <w:rFonts w:ascii="Arial" w:hAnsi="Arial" w:cs="Arial"/>
        </w:rPr>
      </w:pPr>
      <w:r w:rsidRPr="00C23553">
        <w:rPr>
          <w:rFonts w:ascii="Arial" w:hAnsi="Arial" w:cs="Arial"/>
        </w:rPr>
        <w:t xml:space="preserve">Educate against Hate: </w:t>
      </w:r>
      <w:hyperlink r:id="rId100">
        <w:r w:rsidRPr="00C23553">
          <w:rPr>
            <w:rFonts w:ascii="Arial" w:hAnsi="Arial" w:cs="Arial"/>
            <w:u w:val="single"/>
          </w:rPr>
          <w:t>www.educateagainsthate.com</w:t>
        </w:r>
      </w:hyperlink>
      <w:r w:rsidRPr="00C23553">
        <w:rPr>
          <w:rFonts w:ascii="Arial" w:hAnsi="Arial" w:cs="Arial"/>
        </w:rPr>
        <w:t xml:space="preserve">   </w:t>
      </w:r>
    </w:p>
    <w:p w:rsidRPr="00C23553" w:rsidR="00BF461A" w:rsidP="00B80D42" w:rsidRDefault="00BF461A" w14:paraId="5E0996E8" w14:textId="77777777">
      <w:pPr>
        <w:numPr>
          <w:ilvl w:val="0"/>
          <w:numId w:val="36"/>
        </w:numPr>
        <w:spacing w:after="0" w:line="240" w:lineRule="auto"/>
        <w:rPr>
          <w:rFonts w:ascii="Arial" w:hAnsi="Arial" w:cs="Arial"/>
        </w:rPr>
      </w:pPr>
      <w:r w:rsidRPr="00C23553">
        <w:rPr>
          <w:rFonts w:ascii="Arial" w:hAnsi="Arial" w:cs="Arial"/>
        </w:rPr>
        <w:t xml:space="preserve">Counter Terrorism Internet Referral Unit: </w:t>
      </w:r>
      <w:hyperlink r:id="rId101">
        <w:r w:rsidRPr="00C23553">
          <w:rPr>
            <w:rFonts w:ascii="Arial" w:hAnsi="Arial" w:cs="Arial"/>
            <w:u w:val="single"/>
          </w:rPr>
          <w:t>www.gov.uk/report-terrorism</w:t>
        </w:r>
      </w:hyperlink>
    </w:p>
    <w:p w:rsidRPr="00C23553" w:rsidR="00BF461A" w:rsidP="00B80D42" w:rsidRDefault="00BF461A" w14:paraId="30EF3DD7" w14:textId="77777777">
      <w:pPr>
        <w:numPr>
          <w:ilvl w:val="0"/>
          <w:numId w:val="36"/>
        </w:numPr>
        <w:spacing w:after="0" w:line="240" w:lineRule="auto"/>
        <w:rPr>
          <w:rFonts w:ascii="Arial" w:hAnsi="Arial" w:cs="Arial"/>
        </w:rPr>
      </w:pPr>
      <w:r w:rsidRPr="00C23553">
        <w:rPr>
          <w:rFonts w:ascii="Arial" w:hAnsi="Arial" w:cs="Arial"/>
        </w:rPr>
        <w:t xml:space="preserve">True Vision: </w:t>
      </w:r>
      <w:hyperlink r:id="rId102">
        <w:r w:rsidRPr="00C23553">
          <w:rPr>
            <w:rFonts w:ascii="Arial" w:hAnsi="Arial" w:cs="Arial"/>
            <w:u w:val="single"/>
          </w:rPr>
          <w:t>www.report-it.org.uk</w:t>
        </w:r>
      </w:hyperlink>
      <w:r w:rsidRPr="00C23553">
        <w:rPr>
          <w:rFonts w:ascii="Arial" w:hAnsi="Arial" w:cs="Arial"/>
        </w:rPr>
        <w:t xml:space="preserve"> </w:t>
      </w:r>
    </w:p>
    <w:p w:rsidRPr="00C23553" w:rsidR="00BF461A" w:rsidP="00BF461A" w:rsidRDefault="00BF461A" w14:paraId="652428BC" w14:textId="77777777">
      <w:pPr>
        <w:spacing w:line="240" w:lineRule="auto"/>
        <w:rPr>
          <w:rFonts w:ascii="Arial" w:hAnsi="Arial" w:cs="Arial"/>
        </w:rPr>
      </w:pPr>
    </w:p>
    <w:p w:rsidRPr="00C23553" w:rsidR="00BF461A" w:rsidP="00BF461A" w:rsidRDefault="00BF461A" w14:paraId="373BA703" w14:textId="77777777">
      <w:pPr>
        <w:spacing w:line="240" w:lineRule="auto"/>
        <w:rPr>
          <w:rFonts w:ascii="Arial" w:hAnsi="Arial" w:cs="Arial"/>
          <w:b/>
        </w:rPr>
      </w:pPr>
      <w:r w:rsidRPr="00C23553">
        <w:rPr>
          <w:rFonts w:ascii="Arial" w:hAnsi="Arial" w:cs="Arial"/>
          <w:b/>
        </w:rPr>
        <w:t>Children with Family Members in Prison</w:t>
      </w:r>
    </w:p>
    <w:p w:rsidRPr="008D43E7" w:rsidR="00BF461A" w:rsidP="00B80D42" w:rsidRDefault="00BF461A" w14:paraId="0AAE3874" w14:textId="77777777">
      <w:pPr>
        <w:numPr>
          <w:ilvl w:val="0"/>
          <w:numId w:val="41"/>
        </w:numPr>
        <w:spacing w:after="0" w:line="240" w:lineRule="auto"/>
        <w:rPr>
          <w:rFonts w:ascii="Arial" w:hAnsi="Arial" w:cs="Arial"/>
        </w:rPr>
      </w:pPr>
      <w:r w:rsidRPr="00C23553">
        <w:rPr>
          <w:rFonts w:ascii="Arial" w:hAnsi="Arial" w:cs="Arial"/>
        </w:rPr>
        <w:t xml:space="preserve">National information Centre on Children of Offenders (NICCO): </w:t>
      </w:r>
      <w:hyperlink r:id="rId103">
        <w:r w:rsidRPr="00C23553">
          <w:rPr>
            <w:rFonts w:ascii="Arial" w:hAnsi="Arial" w:cs="Arial"/>
            <w:u w:val="single"/>
          </w:rPr>
          <w:t>https://www.nicco.org.uk/</w:t>
        </w:r>
      </w:hyperlink>
    </w:p>
    <w:p w:rsidR="008D43E7" w:rsidP="008D43E7" w:rsidRDefault="008D43E7" w14:paraId="38F599AE" w14:textId="77777777">
      <w:pPr>
        <w:spacing w:after="0" w:line="240" w:lineRule="auto"/>
        <w:rPr>
          <w:rFonts w:ascii="Arial" w:hAnsi="Arial" w:cs="Arial"/>
          <w:u w:val="single"/>
        </w:rPr>
      </w:pPr>
    </w:p>
    <w:p w:rsidR="008D43E7" w:rsidP="008D43E7" w:rsidRDefault="008D43E7" w14:paraId="6FB26F55" w14:textId="77777777">
      <w:pPr>
        <w:spacing w:after="0" w:line="240" w:lineRule="auto"/>
        <w:rPr>
          <w:rFonts w:ascii="Arial" w:hAnsi="Arial" w:cs="Arial"/>
          <w:u w:val="single"/>
        </w:rPr>
      </w:pPr>
    </w:p>
    <w:sectPr w:rsidR="008D43E7" w:rsidSect="000436C6">
      <w:footerReference w:type="default" r:id="rId104"/>
      <w:pgSz w:w="12240" w:h="15840" w:orient="portrait"/>
      <w:pgMar w:top="993" w:right="1218" w:bottom="864" w:left="851" w:header="706" w:footer="70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588A" w:rsidP="00F3588A" w:rsidRDefault="00F3588A" w14:paraId="0781DDA5" w14:textId="77777777">
      <w:pPr>
        <w:spacing w:after="0" w:line="240" w:lineRule="auto"/>
      </w:pPr>
      <w:r>
        <w:separator/>
      </w:r>
    </w:p>
  </w:endnote>
  <w:endnote w:type="continuationSeparator" w:id="0">
    <w:p w:rsidR="00F3588A" w:rsidP="00F3588A" w:rsidRDefault="00F3588A" w14:paraId="45A0731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98332"/>
      <w:docPartObj>
        <w:docPartGallery w:val="Page Numbers (Bottom of Page)"/>
        <w:docPartUnique/>
      </w:docPartObj>
    </w:sdtPr>
    <w:sdtEndPr>
      <w:rPr>
        <w:noProof/>
      </w:rPr>
    </w:sdtEndPr>
    <w:sdtContent>
      <w:p w:rsidR="00F3588A" w:rsidRDefault="00F3588A" w14:paraId="114C86E7" w14:textId="1DCBFC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F3588A" w:rsidRDefault="00F3588A" w14:paraId="1F356AC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588A" w:rsidP="00F3588A" w:rsidRDefault="00F3588A" w14:paraId="7E191526" w14:textId="77777777">
      <w:pPr>
        <w:spacing w:after="0" w:line="240" w:lineRule="auto"/>
      </w:pPr>
      <w:r>
        <w:separator/>
      </w:r>
    </w:p>
  </w:footnote>
  <w:footnote w:type="continuationSeparator" w:id="0">
    <w:p w:rsidR="00F3588A" w:rsidP="00F3588A" w:rsidRDefault="00F3588A" w14:paraId="6B21CAF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1">
    <w:nsid w:val="4d24b141"/>
    <w:multiLevelType xmlns:w="http://schemas.openxmlformats.org/wordprocessingml/2006/main" w:val="hybridMultilevel"/>
    <w:lvl xmlns:w="http://schemas.openxmlformats.org/wordprocessingml/2006/main" w:ilvl="0">
      <w:start w:val="1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57e594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5fd02cad"/>
    <w:multiLevelType xmlns:w="http://schemas.openxmlformats.org/wordprocessingml/2006/main" w:val="hybridMultilevel"/>
    <w:lvl xmlns:w="http://schemas.openxmlformats.org/wordprocessingml/2006/main" w:ilvl="0">
      <w:start w:val="1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1d9e35f6"/>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2f581706"/>
    <w:multiLevelType xmlns:w="http://schemas.openxmlformats.org/wordprocessingml/2006/main" w:val="hybrid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5c7ab3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353ecdd"/>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61202c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712453a9"/>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1fb944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2a303ca5"/>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69f205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60138677"/>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5a4abd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6185191d"/>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1279b2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6653243b"/>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581627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a40593"/>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f0f37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3057c4c8"/>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131d77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63432b07"/>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7c1625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38d82efd"/>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44b9634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605c5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48d8e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57255E"/>
    <w:multiLevelType w:val="multilevel"/>
    <w:tmpl w:val="65A85C48"/>
    <w:lvl w:ilvl="0">
      <w:start w:val="1"/>
      <w:numFmt w:val="bullet"/>
      <w:lvlText w:val="●"/>
      <w:lvlJc w:val="left"/>
      <w:pPr>
        <w:ind w:left="720" w:hanging="360"/>
      </w:pPr>
      <w:rPr>
        <w:rFonts w:ascii="Noto Sans Symbols" w:hAnsi="Noto Sans Symbols" w:eastAsia="Noto Sans Symbols" w:cs="Noto Sans Symbols"/>
        <w:sz w:val="22"/>
        <w:szCs w:val="22"/>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B1316E0"/>
    <w:multiLevelType w:val="hybridMultilevel"/>
    <w:tmpl w:val="8BDC03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4A5A7F"/>
    <w:multiLevelType w:val="multilevel"/>
    <w:tmpl w:val="028887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ED35D22"/>
    <w:multiLevelType w:val="hybridMultilevel"/>
    <w:tmpl w:val="51742D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437A72"/>
    <w:multiLevelType w:val="multilevel"/>
    <w:tmpl w:val="B84482BA"/>
    <w:lvl w:ilvl="0">
      <w:start w:val="1"/>
      <w:numFmt w:val="bullet"/>
      <w:lvlText w:val=""/>
      <w:lvlJc w:val="left"/>
      <w:pPr>
        <w:tabs>
          <w:tab w:val="num" w:pos="720"/>
        </w:tabs>
        <w:ind w:left="720" w:hanging="360"/>
      </w:pPr>
      <w:rPr>
        <w:rFonts w:hint="default" w:ascii="Symbol" w:hAnsi="Symbol"/>
        <w:sz w:val="20"/>
      </w:rPr>
    </w:lvl>
    <w:lvl w:ilvl="1">
      <w:start w:val="2"/>
      <w:numFmt w:val="bullet"/>
      <w:lvlText w:val="-"/>
      <w:lvlJc w:val="left"/>
      <w:pPr>
        <w:ind w:left="1440" w:hanging="360"/>
      </w:pPr>
      <w:rPr>
        <w:rFonts w:hint="default" w:ascii="Calibri" w:hAnsi="Calibri" w:cs="Calibri" w:eastAsiaTheme="minorHAnsi"/>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31E1137"/>
    <w:multiLevelType w:val="hybridMultilevel"/>
    <w:tmpl w:val="39B06B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3D2450"/>
    <w:multiLevelType w:val="multilevel"/>
    <w:tmpl w:val="B37C3C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88C7875"/>
    <w:multiLevelType w:val="multilevel"/>
    <w:tmpl w:val="0A48C978"/>
    <w:lvl w:ilvl="0">
      <w:start w:val="1"/>
      <w:numFmt w:val="bullet"/>
      <w:lvlText w:val="●"/>
      <w:lvlJc w:val="left"/>
      <w:pPr>
        <w:ind w:left="720" w:hanging="360"/>
      </w:pPr>
      <w:rPr>
        <w:rFonts w:ascii="Noto Sans Symbols" w:hAnsi="Noto Sans Symbols" w:eastAsia="Noto Sans Symbols" w:cs="Noto Sans Symbols"/>
        <w:color w:val="00000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18C205D4"/>
    <w:multiLevelType w:val="hybridMultilevel"/>
    <w:tmpl w:val="8B301B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8D547A4"/>
    <w:multiLevelType w:val="multilevel"/>
    <w:tmpl w:val="381CD6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9C728C9"/>
    <w:multiLevelType w:val="hybridMultilevel"/>
    <w:tmpl w:val="C40E022A"/>
    <w:lvl w:ilvl="0" w:tplc="ED86B3FE">
      <w:start w:val="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B9C58DF"/>
    <w:multiLevelType w:val="multilevel"/>
    <w:tmpl w:val="4FEEED82"/>
    <w:lvl w:ilvl="0">
      <w:start w:val="1"/>
      <w:numFmt w:val="bullet"/>
      <w:lvlText w:val="●"/>
      <w:lvlJc w:val="left"/>
      <w:pPr>
        <w:ind w:left="720" w:hanging="360"/>
      </w:pPr>
      <w:rPr>
        <w:rFonts w:ascii="Noto Sans Symbols" w:hAnsi="Noto Sans Symbols" w:eastAsia="Noto Sans Symbols" w:cs="Noto Sans Symbols"/>
        <w:color w:val="00000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 w15:restartNumberingAfterBreak="0">
    <w:nsid w:val="1D6D21BD"/>
    <w:multiLevelType w:val="multilevel"/>
    <w:tmpl w:val="1306305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 w15:restartNumberingAfterBreak="0">
    <w:nsid w:val="1F215EA4"/>
    <w:multiLevelType w:val="hybridMultilevel"/>
    <w:tmpl w:val="180CDEE6"/>
    <w:lvl w:ilvl="0" w:tplc="06205CA6">
      <w:start w:val="1"/>
      <w:numFmt w:val="bullet"/>
      <w:lvlText w:val=""/>
      <w:lvlJc w:val="left"/>
      <w:pPr>
        <w:tabs>
          <w:tab w:val="num" w:pos="0"/>
        </w:tabs>
        <w:ind w:left="284" w:hanging="284"/>
      </w:pPr>
      <w:rPr>
        <w:rFonts w:hint="default" w:ascii="Symbol" w:hAnsi="Symbol"/>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263B6570"/>
    <w:multiLevelType w:val="multilevel"/>
    <w:tmpl w:val="7E24A79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 w15:restartNumberingAfterBreak="0">
    <w:nsid w:val="269975F5"/>
    <w:multiLevelType w:val="hybridMultilevel"/>
    <w:tmpl w:val="2486A2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7023E4D"/>
    <w:multiLevelType w:val="hybridMultilevel"/>
    <w:tmpl w:val="9CAE40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874137E"/>
    <w:multiLevelType w:val="multilevel"/>
    <w:tmpl w:val="021E99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B9B07EB"/>
    <w:multiLevelType w:val="multilevel"/>
    <w:tmpl w:val="0A0A7FD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 w15:restartNumberingAfterBreak="0">
    <w:nsid w:val="2D861D5A"/>
    <w:multiLevelType w:val="multilevel"/>
    <w:tmpl w:val="784A2F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5F652C7"/>
    <w:multiLevelType w:val="hybridMultilevel"/>
    <w:tmpl w:val="BA2E29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8362AC5"/>
    <w:multiLevelType w:val="hybridMultilevel"/>
    <w:tmpl w:val="08C83C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9C57E36"/>
    <w:multiLevelType w:val="hybridMultilevel"/>
    <w:tmpl w:val="68E822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B904DF5"/>
    <w:multiLevelType w:val="multilevel"/>
    <w:tmpl w:val="FE080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0CB75FC"/>
    <w:multiLevelType w:val="multilevel"/>
    <w:tmpl w:val="4D948DB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5" w15:restartNumberingAfterBreak="0">
    <w:nsid w:val="43C50D3F"/>
    <w:multiLevelType w:val="hybridMultilevel"/>
    <w:tmpl w:val="3CFE6824"/>
    <w:lvl w:ilvl="0" w:tplc="FFFFFFFF">
      <w:start w:val="1"/>
      <w:numFmt w:val="bullet"/>
      <w:lvlText w:val=""/>
      <w:lvlJc w:val="left"/>
      <w:pPr>
        <w:ind w:left="720" w:hanging="360"/>
      </w:pPr>
      <w:rPr>
        <w:rFonts w:hint="default" w:ascii="Symbol" w:hAnsi="Symbol"/>
      </w:rPr>
    </w:lvl>
    <w:lvl w:ilvl="1" w:tplc="ED86B3FE">
      <w:start w:val="2"/>
      <w:numFmt w:val="bullet"/>
      <w:lvlText w:val="-"/>
      <w:lvlJc w:val="left"/>
      <w:pPr>
        <w:ind w:left="720" w:hanging="360"/>
      </w:pPr>
      <w:rPr>
        <w:rFonts w:hint="default" w:ascii="Calibri" w:hAnsi="Calibri" w:cs="Calibri" w:eastAsiaTheme="minorHAnsi"/>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4C16228D"/>
    <w:multiLevelType w:val="multilevel"/>
    <w:tmpl w:val="8B2EDB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C3B2B94"/>
    <w:multiLevelType w:val="hybridMultilevel"/>
    <w:tmpl w:val="EFC4C2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1C5440C"/>
    <w:multiLevelType w:val="multilevel"/>
    <w:tmpl w:val="646E6B2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9" w15:restartNumberingAfterBreak="0">
    <w:nsid w:val="52E852F8"/>
    <w:multiLevelType w:val="multilevel"/>
    <w:tmpl w:val="9448204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0" w15:restartNumberingAfterBreak="0">
    <w:nsid w:val="55B1209A"/>
    <w:multiLevelType w:val="hybridMultilevel"/>
    <w:tmpl w:val="E00A8A4A"/>
    <w:lvl w:ilvl="0" w:tplc="08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1" w15:restartNumberingAfterBreak="0">
    <w:nsid w:val="596D6554"/>
    <w:multiLevelType w:val="hybridMultilevel"/>
    <w:tmpl w:val="1E448E4E"/>
    <w:lvl w:ilvl="0" w:tplc="ED86B3FE">
      <w:start w:val="2"/>
      <w:numFmt w:val="bullet"/>
      <w:lvlText w:val="-"/>
      <w:lvlJc w:val="left"/>
      <w:pPr>
        <w:ind w:left="720" w:hanging="360"/>
      </w:pPr>
      <w:rPr>
        <w:rFonts w:hint="default" w:ascii="Calibri" w:hAnsi="Calibri" w:cs="Calibri" w:eastAsiaTheme="minorHAns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2" w15:restartNumberingAfterBreak="0">
    <w:nsid w:val="64642785"/>
    <w:multiLevelType w:val="multilevel"/>
    <w:tmpl w:val="9B0C98F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3" w15:restartNumberingAfterBreak="0">
    <w:nsid w:val="663E282A"/>
    <w:multiLevelType w:val="hybridMultilevel"/>
    <w:tmpl w:val="FDE4C0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6DB393B"/>
    <w:multiLevelType w:val="multilevel"/>
    <w:tmpl w:val="79F418F2"/>
    <w:lvl w:ilvl="0">
      <w:start w:val="1"/>
      <w:numFmt w:val="bullet"/>
      <w:lvlText w:val="●"/>
      <w:lvlJc w:val="left"/>
      <w:pPr>
        <w:ind w:left="720" w:hanging="360"/>
      </w:pPr>
      <w:rPr>
        <w:rFonts w:ascii="Noto Sans Symbols" w:hAnsi="Noto Sans Symbols" w:eastAsia="Noto Sans Symbols" w:cs="Noto Sans Symbols"/>
        <w:color w:val="00000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5" w15:restartNumberingAfterBreak="0">
    <w:nsid w:val="67BB4388"/>
    <w:multiLevelType w:val="multilevel"/>
    <w:tmpl w:val="DFDA2B8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6" w15:restartNumberingAfterBreak="0">
    <w:nsid w:val="69871F1A"/>
    <w:multiLevelType w:val="multilevel"/>
    <w:tmpl w:val="D60C15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9AA6322"/>
    <w:multiLevelType w:val="multilevel"/>
    <w:tmpl w:val="C53C4B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2B014E4"/>
    <w:multiLevelType w:val="hybridMultilevel"/>
    <w:tmpl w:val="3E0EF4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5AC2617"/>
    <w:multiLevelType w:val="hybridMultilevel"/>
    <w:tmpl w:val="F08CB3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9E06994"/>
    <w:multiLevelType w:val="hybridMultilevel"/>
    <w:tmpl w:val="C22C98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AE043F9"/>
    <w:multiLevelType w:val="multilevel"/>
    <w:tmpl w:val="BE58AB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BC46A63"/>
    <w:multiLevelType w:val="hybridMultilevel"/>
    <w:tmpl w:val="4AFAEC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D783D4A"/>
    <w:multiLevelType w:val="multilevel"/>
    <w:tmpl w:val="EE7CA380"/>
    <w:lvl w:ilvl="0">
      <w:start w:val="1"/>
      <w:numFmt w:val="bullet"/>
      <w:lvlText w:val="●"/>
      <w:lvlJc w:val="left"/>
      <w:pPr>
        <w:ind w:left="720" w:hanging="360"/>
      </w:pPr>
      <w:rPr>
        <w:rFonts w:ascii="Noto Sans Symbols" w:hAnsi="Noto Sans Symbols" w:eastAsia="Noto Sans Symbols" w:cs="Noto Sans Symbols"/>
        <w:sz w:val="22"/>
        <w:szCs w:val="22"/>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73">
    <w:abstractNumId w:val="71"/>
  </w:num>
  <w:num w:numId="72">
    <w:abstractNumId w:val="70"/>
  </w:num>
  <w:num w:numId="71">
    <w:abstractNumId w:val="69"/>
  </w:num>
  <w:num w:numId="70">
    <w:abstractNumId w:val="68"/>
  </w:num>
  <w:num w:numId="69">
    <w:abstractNumId w:val="67"/>
  </w:num>
  <w:num w:numId="68">
    <w:abstractNumId w:val="66"/>
  </w:num>
  <w:num w:numId="67">
    <w:abstractNumId w:val="65"/>
  </w:num>
  <w:num w:numId="66">
    <w:abstractNumId w:val="64"/>
  </w:num>
  <w:num w:numId="65">
    <w:abstractNumId w:val="63"/>
  </w:num>
  <w:num w:numId="64">
    <w:abstractNumId w:val="62"/>
  </w:num>
  <w:num w:numId="63">
    <w:abstractNumId w:val="61"/>
  </w:num>
  <w:num w:numId="62">
    <w:abstractNumId w:val="60"/>
  </w:num>
  <w:num w:numId="61">
    <w:abstractNumId w:val="59"/>
  </w:num>
  <w:num w:numId="60">
    <w:abstractNumId w:val="58"/>
  </w:num>
  <w:num w:numId="59">
    <w:abstractNumId w:val="57"/>
  </w:num>
  <w:num w:numId="58">
    <w:abstractNumId w:val="56"/>
  </w:num>
  <w:num w:numId="57">
    <w:abstractNumId w:val="55"/>
  </w:num>
  <w:num w:numId="56">
    <w:abstractNumId w:val="54"/>
  </w:num>
  <w:num w:numId="55">
    <w:abstractNumId w:val="53"/>
  </w:num>
  <w:num w:numId="54">
    <w:abstractNumId w:val="52"/>
  </w:num>
  <w:num w:numId="53">
    <w:abstractNumId w:val="51"/>
  </w:num>
  <w:num w:numId="52">
    <w:abstractNumId w:val="50"/>
  </w:num>
  <w:num w:numId="51">
    <w:abstractNumId w:val="49"/>
  </w:num>
  <w:num w:numId="50">
    <w:abstractNumId w:val="48"/>
  </w:num>
  <w:num w:numId="49">
    <w:abstractNumId w:val="47"/>
  </w:num>
  <w:num w:numId="48">
    <w:abstractNumId w:val="46"/>
  </w:num>
  <w:num w:numId="47">
    <w:abstractNumId w:val="45"/>
  </w:num>
  <w:num w:numId="46">
    <w:abstractNumId w:val="44"/>
  </w:num>
  <w:num w:numId="1" w16cid:durableId="748844666">
    <w:abstractNumId w:val="30"/>
  </w:num>
  <w:num w:numId="2" w16cid:durableId="455948065">
    <w:abstractNumId w:val="10"/>
  </w:num>
  <w:num w:numId="3" w16cid:durableId="534729703">
    <w:abstractNumId w:val="31"/>
  </w:num>
  <w:num w:numId="4" w16cid:durableId="1569536951">
    <w:abstractNumId w:val="25"/>
  </w:num>
  <w:num w:numId="5" w16cid:durableId="1510220649">
    <w:abstractNumId w:val="22"/>
  </w:num>
  <w:num w:numId="6" w16cid:durableId="975375526">
    <w:abstractNumId w:val="40"/>
  </w:num>
  <w:num w:numId="7" w16cid:durableId="678971076">
    <w:abstractNumId w:val="2"/>
  </w:num>
  <w:num w:numId="8" w16cid:durableId="348143492">
    <w:abstractNumId w:val="39"/>
  </w:num>
  <w:num w:numId="9" w16cid:durableId="1052071173">
    <w:abstractNumId w:val="4"/>
  </w:num>
  <w:num w:numId="10" w16cid:durableId="1694838665">
    <w:abstractNumId w:val="33"/>
  </w:num>
  <w:num w:numId="11" w16cid:durableId="1927616564">
    <w:abstractNumId w:val="15"/>
  </w:num>
  <w:num w:numId="12" w16cid:durableId="1244951224">
    <w:abstractNumId w:val="27"/>
  </w:num>
  <w:num w:numId="13" w16cid:durableId="1326933159">
    <w:abstractNumId w:val="16"/>
  </w:num>
  <w:num w:numId="14" w16cid:durableId="813135146">
    <w:abstractNumId w:val="8"/>
  </w:num>
  <w:num w:numId="15" w16cid:durableId="663241982">
    <w:abstractNumId w:val="3"/>
  </w:num>
  <w:num w:numId="16" w16cid:durableId="1635481725">
    <w:abstractNumId w:val="26"/>
  </w:num>
  <w:num w:numId="17" w16cid:durableId="685445972">
    <w:abstractNumId w:val="21"/>
  </w:num>
  <w:num w:numId="18" w16cid:durableId="1982539975">
    <w:abstractNumId w:val="5"/>
  </w:num>
  <w:num w:numId="19" w16cid:durableId="916861544">
    <w:abstractNumId w:val="42"/>
  </w:num>
  <w:num w:numId="20" w16cid:durableId="26562227">
    <w:abstractNumId w:val="38"/>
  </w:num>
  <w:num w:numId="21" w16cid:durableId="230193940">
    <w:abstractNumId w:val="1"/>
  </w:num>
  <w:num w:numId="22" w16cid:durableId="1415319366">
    <w:abstractNumId w:val="41"/>
  </w:num>
  <w:num w:numId="23" w16cid:durableId="522279698">
    <w:abstractNumId w:val="17"/>
  </w:num>
  <w:num w:numId="24" w16cid:durableId="1103525981">
    <w:abstractNumId w:val="6"/>
  </w:num>
  <w:num w:numId="25" w16cid:durableId="990981400">
    <w:abstractNumId w:val="36"/>
  </w:num>
  <w:num w:numId="26" w16cid:durableId="2079859173">
    <w:abstractNumId w:val="19"/>
  </w:num>
  <w:num w:numId="27" w16cid:durableId="165639033">
    <w:abstractNumId w:val="9"/>
  </w:num>
  <w:num w:numId="28" w16cid:durableId="73408310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4941462">
    <w:abstractNumId w:val="7"/>
  </w:num>
  <w:num w:numId="30" w16cid:durableId="1373845964">
    <w:abstractNumId w:val="18"/>
  </w:num>
  <w:num w:numId="31" w16cid:durableId="2085641189">
    <w:abstractNumId w:val="24"/>
  </w:num>
  <w:num w:numId="32" w16cid:durableId="739328567">
    <w:abstractNumId w:val="14"/>
  </w:num>
  <w:num w:numId="33" w16cid:durableId="639309556">
    <w:abstractNumId w:val="11"/>
  </w:num>
  <w:num w:numId="34" w16cid:durableId="1513838500">
    <w:abstractNumId w:val="28"/>
  </w:num>
  <w:num w:numId="35" w16cid:durableId="597064273">
    <w:abstractNumId w:val="34"/>
  </w:num>
  <w:num w:numId="36" w16cid:durableId="244148267">
    <w:abstractNumId w:val="12"/>
  </w:num>
  <w:num w:numId="37" w16cid:durableId="2100785306">
    <w:abstractNumId w:val="35"/>
  </w:num>
  <w:num w:numId="38" w16cid:durableId="1356082538">
    <w:abstractNumId w:val="43"/>
  </w:num>
  <w:num w:numId="39" w16cid:durableId="966931161">
    <w:abstractNumId w:val="29"/>
  </w:num>
  <w:num w:numId="40" w16cid:durableId="514153473">
    <w:abstractNumId w:val="32"/>
  </w:num>
  <w:num w:numId="41" w16cid:durableId="1311326249">
    <w:abstractNumId w:val="0"/>
  </w:num>
  <w:num w:numId="42" w16cid:durableId="340277331">
    <w:abstractNumId w:val="37"/>
  </w:num>
  <w:num w:numId="43" w16cid:durableId="1047030766">
    <w:abstractNumId w:val="23"/>
  </w:num>
  <w:num w:numId="44" w16cid:durableId="1516575108">
    <w:abstractNumId w:val="13"/>
  </w:num>
  <w:num w:numId="45" w16cid:durableId="1152403121">
    <w:abstractNumId w:val="2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A5E"/>
    <w:rsid w:val="00007BF2"/>
    <w:rsid w:val="00012B3A"/>
    <w:rsid w:val="00012D31"/>
    <w:rsid w:val="0002062E"/>
    <w:rsid w:val="000413C8"/>
    <w:rsid w:val="000436C6"/>
    <w:rsid w:val="00090A55"/>
    <w:rsid w:val="0009641E"/>
    <w:rsid w:val="000B2E07"/>
    <w:rsid w:val="000B355E"/>
    <w:rsid w:val="000B4473"/>
    <w:rsid w:val="000C05D6"/>
    <w:rsid w:val="000E4C9D"/>
    <w:rsid w:val="00110F21"/>
    <w:rsid w:val="00120628"/>
    <w:rsid w:val="001700E3"/>
    <w:rsid w:val="00182872"/>
    <w:rsid w:val="001A1A63"/>
    <w:rsid w:val="001E1CBE"/>
    <w:rsid w:val="001E4296"/>
    <w:rsid w:val="001E6104"/>
    <w:rsid w:val="001E7DA8"/>
    <w:rsid w:val="002260CD"/>
    <w:rsid w:val="002360F5"/>
    <w:rsid w:val="002408A8"/>
    <w:rsid w:val="0024786B"/>
    <w:rsid w:val="00262C27"/>
    <w:rsid w:val="002C2C0D"/>
    <w:rsid w:val="002D35B3"/>
    <w:rsid w:val="00323306"/>
    <w:rsid w:val="00327BF4"/>
    <w:rsid w:val="003455CE"/>
    <w:rsid w:val="00364268"/>
    <w:rsid w:val="003676C5"/>
    <w:rsid w:val="0038366E"/>
    <w:rsid w:val="003B0FBF"/>
    <w:rsid w:val="003D5406"/>
    <w:rsid w:val="003E68AA"/>
    <w:rsid w:val="003F1AF3"/>
    <w:rsid w:val="003F3A0C"/>
    <w:rsid w:val="004003C9"/>
    <w:rsid w:val="00403332"/>
    <w:rsid w:val="004148D0"/>
    <w:rsid w:val="00422319"/>
    <w:rsid w:val="00426E41"/>
    <w:rsid w:val="00440AC2"/>
    <w:rsid w:val="004622E2"/>
    <w:rsid w:val="004739B6"/>
    <w:rsid w:val="00476477"/>
    <w:rsid w:val="00496257"/>
    <w:rsid w:val="004A11C6"/>
    <w:rsid w:val="004C343D"/>
    <w:rsid w:val="004D13DB"/>
    <w:rsid w:val="004D4CF7"/>
    <w:rsid w:val="004E1EF5"/>
    <w:rsid w:val="00513537"/>
    <w:rsid w:val="005312A7"/>
    <w:rsid w:val="0055756F"/>
    <w:rsid w:val="00570682"/>
    <w:rsid w:val="00583B44"/>
    <w:rsid w:val="005976BF"/>
    <w:rsid w:val="005A42D3"/>
    <w:rsid w:val="005B4D10"/>
    <w:rsid w:val="005C60C3"/>
    <w:rsid w:val="005E7D6B"/>
    <w:rsid w:val="00612BE6"/>
    <w:rsid w:val="00613B07"/>
    <w:rsid w:val="00633482"/>
    <w:rsid w:val="00634EB6"/>
    <w:rsid w:val="00680CAC"/>
    <w:rsid w:val="00691F06"/>
    <w:rsid w:val="00693AA2"/>
    <w:rsid w:val="00694013"/>
    <w:rsid w:val="006B6860"/>
    <w:rsid w:val="006C782E"/>
    <w:rsid w:val="006D06CA"/>
    <w:rsid w:val="006E1B9F"/>
    <w:rsid w:val="00701DB2"/>
    <w:rsid w:val="007165AA"/>
    <w:rsid w:val="007169C4"/>
    <w:rsid w:val="00722114"/>
    <w:rsid w:val="00736A5E"/>
    <w:rsid w:val="00742C6B"/>
    <w:rsid w:val="0075118E"/>
    <w:rsid w:val="007514E1"/>
    <w:rsid w:val="007756E4"/>
    <w:rsid w:val="0077794F"/>
    <w:rsid w:val="007E2A24"/>
    <w:rsid w:val="007F40F4"/>
    <w:rsid w:val="00814CE6"/>
    <w:rsid w:val="0082243A"/>
    <w:rsid w:val="00861032"/>
    <w:rsid w:val="00875C85"/>
    <w:rsid w:val="00883549"/>
    <w:rsid w:val="008A4505"/>
    <w:rsid w:val="008D43E7"/>
    <w:rsid w:val="009056DC"/>
    <w:rsid w:val="00911998"/>
    <w:rsid w:val="00927C47"/>
    <w:rsid w:val="00945F3C"/>
    <w:rsid w:val="00953C6B"/>
    <w:rsid w:val="009657CB"/>
    <w:rsid w:val="0098099F"/>
    <w:rsid w:val="009B32E9"/>
    <w:rsid w:val="009C2D22"/>
    <w:rsid w:val="009D0465"/>
    <w:rsid w:val="00A11F4F"/>
    <w:rsid w:val="00A3001F"/>
    <w:rsid w:val="00A66852"/>
    <w:rsid w:val="00A721B8"/>
    <w:rsid w:val="00A96C48"/>
    <w:rsid w:val="00AA3E3A"/>
    <w:rsid w:val="00AE275C"/>
    <w:rsid w:val="00B07E1F"/>
    <w:rsid w:val="00B46581"/>
    <w:rsid w:val="00B74571"/>
    <w:rsid w:val="00B80D42"/>
    <w:rsid w:val="00B81EFA"/>
    <w:rsid w:val="00BA1490"/>
    <w:rsid w:val="00BA7E25"/>
    <w:rsid w:val="00BC02AB"/>
    <w:rsid w:val="00BC45DE"/>
    <w:rsid w:val="00BE3BA8"/>
    <w:rsid w:val="00BF461A"/>
    <w:rsid w:val="00BF52C9"/>
    <w:rsid w:val="00C23553"/>
    <w:rsid w:val="00C85439"/>
    <w:rsid w:val="00CF68DA"/>
    <w:rsid w:val="00D134CA"/>
    <w:rsid w:val="00D45982"/>
    <w:rsid w:val="00D67F7C"/>
    <w:rsid w:val="00D7601A"/>
    <w:rsid w:val="00D93823"/>
    <w:rsid w:val="00D97A2E"/>
    <w:rsid w:val="00DA40E6"/>
    <w:rsid w:val="00DC56D7"/>
    <w:rsid w:val="00DC79E8"/>
    <w:rsid w:val="00E03157"/>
    <w:rsid w:val="00E12894"/>
    <w:rsid w:val="00E1727B"/>
    <w:rsid w:val="00E37915"/>
    <w:rsid w:val="00E51E5A"/>
    <w:rsid w:val="00E6404B"/>
    <w:rsid w:val="00E9508A"/>
    <w:rsid w:val="00E969B1"/>
    <w:rsid w:val="00ED0A29"/>
    <w:rsid w:val="00ED43EA"/>
    <w:rsid w:val="00EE1C49"/>
    <w:rsid w:val="00EE72EA"/>
    <w:rsid w:val="00EF2579"/>
    <w:rsid w:val="00EF5380"/>
    <w:rsid w:val="00F3588A"/>
    <w:rsid w:val="00F86C89"/>
    <w:rsid w:val="00FB08F1"/>
    <w:rsid w:val="00FB6BEA"/>
    <w:rsid w:val="00FF3EFF"/>
    <w:rsid w:val="02BB047F"/>
    <w:rsid w:val="06CFC35A"/>
    <w:rsid w:val="0C371722"/>
    <w:rsid w:val="0C86E689"/>
    <w:rsid w:val="0C86E689"/>
    <w:rsid w:val="131BCEF3"/>
    <w:rsid w:val="149F8F87"/>
    <w:rsid w:val="18E57828"/>
    <w:rsid w:val="18FC6C1B"/>
    <w:rsid w:val="19E19FEF"/>
    <w:rsid w:val="1F5F58DF"/>
    <w:rsid w:val="1FE7D039"/>
    <w:rsid w:val="2238E7F1"/>
    <w:rsid w:val="22B32544"/>
    <w:rsid w:val="2388DB69"/>
    <w:rsid w:val="26A96AC1"/>
    <w:rsid w:val="26F3D3F3"/>
    <w:rsid w:val="27DDFEC0"/>
    <w:rsid w:val="2DA95444"/>
    <w:rsid w:val="2DBDF16D"/>
    <w:rsid w:val="2DC2526D"/>
    <w:rsid w:val="2DC9DEC2"/>
    <w:rsid w:val="2F7C4D20"/>
    <w:rsid w:val="304A5E40"/>
    <w:rsid w:val="33B6BDA5"/>
    <w:rsid w:val="3A0A7071"/>
    <w:rsid w:val="3A9AA97E"/>
    <w:rsid w:val="3AD39CC4"/>
    <w:rsid w:val="3E6FEB13"/>
    <w:rsid w:val="41DA38C7"/>
    <w:rsid w:val="4660E5ED"/>
    <w:rsid w:val="470C55C2"/>
    <w:rsid w:val="48CC70CB"/>
    <w:rsid w:val="4AD2F6E5"/>
    <w:rsid w:val="4B2A0C25"/>
    <w:rsid w:val="51B649C3"/>
    <w:rsid w:val="5582B634"/>
    <w:rsid w:val="5582B634"/>
    <w:rsid w:val="56A4B306"/>
    <w:rsid w:val="586EE9CA"/>
    <w:rsid w:val="586EE9CA"/>
    <w:rsid w:val="59FBBEDC"/>
    <w:rsid w:val="5E4D4EDC"/>
    <w:rsid w:val="5EC58FCB"/>
    <w:rsid w:val="5F18645C"/>
    <w:rsid w:val="60B388AA"/>
    <w:rsid w:val="626FA6FB"/>
    <w:rsid w:val="67510D1B"/>
    <w:rsid w:val="67E54BAB"/>
    <w:rsid w:val="693028CD"/>
    <w:rsid w:val="69F83A01"/>
    <w:rsid w:val="6A98B8FB"/>
    <w:rsid w:val="6B146F85"/>
    <w:rsid w:val="6B29AB46"/>
    <w:rsid w:val="6C020A92"/>
    <w:rsid w:val="6C020A92"/>
    <w:rsid w:val="6CBAB8FA"/>
    <w:rsid w:val="6DC2601F"/>
    <w:rsid w:val="6F55A06B"/>
    <w:rsid w:val="70956C9B"/>
    <w:rsid w:val="72C540DA"/>
    <w:rsid w:val="7351AC4B"/>
    <w:rsid w:val="73840F39"/>
    <w:rsid w:val="770D29F0"/>
    <w:rsid w:val="7B2B656C"/>
    <w:rsid w:val="7B7EF0E9"/>
    <w:rsid w:val="7BC4FF51"/>
    <w:rsid w:val="7BE83EEE"/>
    <w:rsid w:val="7BF1C788"/>
    <w:rsid w:val="7E62CC3E"/>
    <w:rsid w:val="7E9CD8B7"/>
    <w:rsid w:val="7F061391"/>
    <w:rsid w:val="7F8B06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FACABA2"/>
  <w15:chartTrackingRefBased/>
  <w15:docId w15:val="{2C0F4059-5D6B-456D-94A6-E627646A0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36A5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6A5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6A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6A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6A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6A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6A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6A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6A5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36A5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36A5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36A5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36A5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36A5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36A5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36A5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36A5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36A5E"/>
    <w:rPr>
      <w:rFonts w:eastAsiaTheme="majorEastAsia" w:cstheme="majorBidi"/>
      <w:color w:val="272727" w:themeColor="text1" w:themeTint="D8"/>
    </w:rPr>
  </w:style>
  <w:style w:type="paragraph" w:styleId="Title">
    <w:name w:val="Title"/>
    <w:basedOn w:val="Normal"/>
    <w:next w:val="Normal"/>
    <w:link w:val="TitleChar"/>
    <w:uiPriority w:val="10"/>
    <w:qFormat/>
    <w:rsid w:val="00736A5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36A5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36A5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36A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A5E"/>
    <w:pPr>
      <w:spacing w:before="160"/>
      <w:jc w:val="center"/>
    </w:pPr>
    <w:rPr>
      <w:i/>
      <w:iCs/>
      <w:color w:val="404040" w:themeColor="text1" w:themeTint="BF"/>
    </w:rPr>
  </w:style>
  <w:style w:type="character" w:styleId="QuoteChar" w:customStyle="1">
    <w:name w:val="Quote Char"/>
    <w:basedOn w:val="DefaultParagraphFont"/>
    <w:link w:val="Quote"/>
    <w:uiPriority w:val="29"/>
    <w:rsid w:val="00736A5E"/>
    <w:rPr>
      <w:i/>
      <w:iCs/>
      <w:color w:val="404040" w:themeColor="text1" w:themeTint="BF"/>
    </w:rPr>
  </w:style>
  <w:style w:type="paragraph" w:styleId="ListParagraph">
    <w:name w:val="List Paragraph"/>
    <w:basedOn w:val="Normal"/>
    <w:uiPriority w:val="1"/>
    <w:qFormat/>
    <w:rsid w:val="00736A5E"/>
    <w:pPr>
      <w:ind w:left="720"/>
      <w:contextualSpacing/>
    </w:pPr>
  </w:style>
  <w:style w:type="character" w:styleId="IntenseEmphasis">
    <w:name w:val="Intense Emphasis"/>
    <w:basedOn w:val="DefaultParagraphFont"/>
    <w:uiPriority w:val="21"/>
    <w:qFormat/>
    <w:rsid w:val="00736A5E"/>
    <w:rPr>
      <w:i/>
      <w:iCs/>
      <w:color w:val="0F4761" w:themeColor="accent1" w:themeShade="BF"/>
    </w:rPr>
  </w:style>
  <w:style w:type="paragraph" w:styleId="IntenseQuote">
    <w:name w:val="Intense Quote"/>
    <w:basedOn w:val="Normal"/>
    <w:next w:val="Normal"/>
    <w:link w:val="IntenseQuoteChar"/>
    <w:uiPriority w:val="30"/>
    <w:qFormat/>
    <w:rsid w:val="00736A5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36A5E"/>
    <w:rPr>
      <w:i/>
      <w:iCs/>
      <w:color w:val="0F4761" w:themeColor="accent1" w:themeShade="BF"/>
    </w:rPr>
  </w:style>
  <w:style w:type="character" w:styleId="IntenseReference">
    <w:name w:val="Intense Reference"/>
    <w:basedOn w:val="DefaultParagraphFont"/>
    <w:uiPriority w:val="32"/>
    <w:qFormat/>
    <w:rsid w:val="00736A5E"/>
    <w:rPr>
      <w:b/>
      <w:bCs/>
      <w:smallCaps/>
      <w:color w:val="0F4761" w:themeColor="accent1" w:themeShade="BF"/>
      <w:spacing w:val="5"/>
    </w:rPr>
  </w:style>
  <w:style w:type="table" w:styleId="TableGrid">
    <w:name w:val="Table Grid"/>
    <w:basedOn w:val="TableNormal"/>
    <w:uiPriority w:val="39"/>
    <w:rsid w:val="00736A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iPriority w:val="1"/>
    <w:qFormat/>
    <w:rsid w:val="00736A5E"/>
    <w:pPr>
      <w:widowControl w:val="0"/>
      <w:autoSpaceDE w:val="0"/>
      <w:autoSpaceDN w:val="0"/>
      <w:spacing w:after="0" w:line="240" w:lineRule="auto"/>
    </w:pPr>
    <w:rPr>
      <w:rFonts w:ascii="Arial" w:hAnsi="Arial" w:eastAsia="Arial" w:cs="Arial"/>
      <w:kern w:val="0"/>
      <w:lang w:val="en-US"/>
      <w14:ligatures w14:val="none"/>
    </w:rPr>
  </w:style>
  <w:style w:type="character" w:styleId="BodyTextChar" w:customStyle="1">
    <w:name w:val="Body Text Char"/>
    <w:basedOn w:val="DefaultParagraphFont"/>
    <w:link w:val="BodyText"/>
    <w:uiPriority w:val="1"/>
    <w:rsid w:val="00736A5E"/>
    <w:rPr>
      <w:rFonts w:ascii="Arial" w:hAnsi="Arial" w:eastAsia="Arial" w:cs="Arial"/>
      <w:kern w:val="0"/>
      <w:lang w:val="en-US"/>
      <w14:ligatures w14:val="none"/>
    </w:rPr>
  </w:style>
  <w:style w:type="character" w:styleId="Hyperlink">
    <w:name w:val="Hyperlink"/>
    <w:basedOn w:val="DefaultParagraphFont"/>
    <w:uiPriority w:val="99"/>
    <w:unhideWhenUsed/>
    <w:rsid w:val="00736A5E"/>
    <w:rPr>
      <w:color w:val="467886" w:themeColor="hyperlink"/>
      <w:u w:val="single"/>
    </w:rPr>
  </w:style>
  <w:style w:type="character" w:styleId="UnresolvedMention">
    <w:name w:val="Unresolved Mention"/>
    <w:basedOn w:val="DefaultParagraphFont"/>
    <w:uiPriority w:val="99"/>
    <w:semiHidden/>
    <w:unhideWhenUsed/>
    <w:rsid w:val="00736A5E"/>
    <w:rPr>
      <w:color w:val="605E5C"/>
      <w:shd w:val="clear" w:color="auto" w:fill="E1DFDD"/>
    </w:rPr>
  </w:style>
  <w:style w:type="paragraph" w:styleId="Header">
    <w:name w:val="header"/>
    <w:basedOn w:val="Normal"/>
    <w:link w:val="HeaderChar"/>
    <w:uiPriority w:val="99"/>
    <w:unhideWhenUsed/>
    <w:rsid w:val="00F3588A"/>
    <w:pPr>
      <w:tabs>
        <w:tab w:val="center" w:pos="4513"/>
        <w:tab w:val="right" w:pos="9026"/>
      </w:tabs>
      <w:spacing w:after="0" w:line="240" w:lineRule="auto"/>
    </w:pPr>
  </w:style>
  <w:style w:type="character" w:styleId="HeaderChar" w:customStyle="1">
    <w:name w:val="Header Char"/>
    <w:basedOn w:val="DefaultParagraphFont"/>
    <w:link w:val="Header"/>
    <w:uiPriority w:val="99"/>
    <w:rsid w:val="00F3588A"/>
  </w:style>
  <w:style w:type="paragraph" w:styleId="Footer">
    <w:name w:val="footer"/>
    <w:basedOn w:val="Normal"/>
    <w:link w:val="FooterChar"/>
    <w:uiPriority w:val="99"/>
    <w:unhideWhenUsed/>
    <w:rsid w:val="00F3588A"/>
    <w:pPr>
      <w:tabs>
        <w:tab w:val="center" w:pos="4513"/>
        <w:tab w:val="right" w:pos="9026"/>
      </w:tabs>
      <w:spacing w:after="0" w:line="240" w:lineRule="auto"/>
    </w:pPr>
  </w:style>
  <w:style w:type="character" w:styleId="FooterChar" w:customStyle="1">
    <w:name w:val="Footer Char"/>
    <w:basedOn w:val="DefaultParagraphFont"/>
    <w:link w:val="Footer"/>
    <w:uiPriority w:val="99"/>
    <w:rsid w:val="00F3588A"/>
  </w:style>
  <w:style w:type="paragraph" w:styleId="NoSpacing">
    <w:name w:val="No Spacing"/>
    <w:uiPriority w:val="1"/>
    <w:qFormat/>
    <w:rsid w:val="00DA40E6"/>
    <w:pPr>
      <w:spacing w:after="0" w:line="240" w:lineRule="auto"/>
    </w:pPr>
  </w:style>
  <w:style w:type="paragraph" w:styleId="NormalWeb">
    <w:name w:val="Normal (Web)"/>
    <w:basedOn w:val="Normal"/>
    <w:uiPriority w:val="99"/>
    <w:semiHidden/>
    <w:unhideWhenUsed/>
    <w:rsid w:val="006C782E"/>
    <w:rPr>
      <w:rFonts w:ascii="Times New Roman" w:hAnsi="Times New Roman" w:cs="Times New Roman"/>
    </w:rPr>
  </w:style>
  <w:style w:type="character" w:styleId="FollowedHyperlink">
    <w:name w:val="FollowedHyperlink"/>
    <w:basedOn w:val="DefaultParagraphFont"/>
    <w:uiPriority w:val="99"/>
    <w:semiHidden/>
    <w:unhideWhenUsed/>
    <w:rsid w:val="009C2D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39608">
      <w:bodyDiv w:val="1"/>
      <w:marLeft w:val="0"/>
      <w:marRight w:val="0"/>
      <w:marTop w:val="0"/>
      <w:marBottom w:val="0"/>
      <w:divBdr>
        <w:top w:val="none" w:sz="0" w:space="0" w:color="auto"/>
        <w:left w:val="none" w:sz="0" w:space="0" w:color="auto"/>
        <w:bottom w:val="none" w:sz="0" w:space="0" w:color="auto"/>
        <w:right w:val="none" w:sz="0" w:space="0" w:color="auto"/>
      </w:divBdr>
    </w:div>
    <w:div w:id="286745058">
      <w:bodyDiv w:val="1"/>
      <w:marLeft w:val="0"/>
      <w:marRight w:val="0"/>
      <w:marTop w:val="0"/>
      <w:marBottom w:val="0"/>
      <w:divBdr>
        <w:top w:val="none" w:sz="0" w:space="0" w:color="auto"/>
        <w:left w:val="none" w:sz="0" w:space="0" w:color="auto"/>
        <w:bottom w:val="none" w:sz="0" w:space="0" w:color="auto"/>
        <w:right w:val="none" w:sz="0" w:space="0" w:color="auto"/>
      </w:divBdr>
    </w:div>
    <w:div w:id="322898211">
      <w:bodyDiv w:val="1"/>
      <w:marLeft w:val="0"/>
      <w:marRight w:val="0"/>
      <w:marTop w:val="0"/>
      <w:marBottom w:val="0"/>
      <w:divBdr>
        <w:top w:val="none" w:sz="0" w:space="0" w:color="auto"/>
        <w:left w:val="none" w:sz="0" w:space="0" w:color="auto"/>
        <w:bottom w:val="none" w:sz="0" w:space="0" w:color="auto"/>
        <w:right w:val="none" w:sz="0" w:space="0" w:color="auto"/>
      </w:divBdr>
    </w:div>
    <w:div w:id="623848738">
      <w:bodyDiv w:val="1"/>
      <w:marLeft w:val="0"/>
      <w:marRight w:val="0"/>
      <w:marTop w:val="0"/>
      <w:marBottom w:val="0"/>
      <w:divBdr>
        <w:top w:val="none" w:sz="0" w:space="0" w:color="auto"/>
        <w:left w:val="none" w:sz="0" w:space="0" w:color="auto"/>
        <w:bottom w:val="none" w:sz="0" w:space="0" w:color="auto"/>
        <w:right w:val="none" w:sz="0" w:space="0" w:color="auto"/>
      </w:divBdr>
    </w:div>
    <w:div w:id="1353649212">
      <w:bodyDiv w:val="1"/>
      <w:marLeft w:val="0"/>
      <w:marRight w:val="0"/>
      <w:marTop w:val="0"/>
      <w:marBottom w:val="0"/>
      <w:divBdr>
        <w:top w:val="none" w:sz="0" w:space="0" w:color="auto"/>
        <w:left w:val="none" w:sz="0" w:space="0" w:color="auto"/>
        <w:bottom w:val="none" w:sz="0" w:space="0" w:color="auto"/>
        <w:right w:val="none" w:sz="0" w:space="0" w:color="auto"/>
      </w:divBdr>
    </w:div>
    <w:div w:id="1495489404">
      <w:bodyDiv w:val="1"/>
      <w:marLeft w:val="0"/>
      <w:marRight w:val="0"/>
      <w:marTop w:val="0"/>
      <w:marBottom w:val="0"/>
      <w:divBdr>
        <w:top w:val="none" w:sz="0" w:space="0" w:color="auto"/>
        <w:left w:val="none" w:sz="0" w:space="0" w:color="auto"/>
        <w:bottom w:val="none" w:sz="0" w:space="0" w:color="auto"/>
        <w:right w:val="none" w:sz="0" w:space="0" w:color="auto"/>
      </w:divBdr>
    </w:div>
    <w:div w:id="200828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help@nspcc.org.uk" TargetMode="External" Id="rId26" /><Relationship Type="http://schemas.openxmlformats.org/officeDocument/2006/relationships/hyperlink" Target="https://www.fundraisingregulator.org.uk/code/working-with-others/fundraising-involving-children" TargetMode="External" Id="rId21" /><Relationship Type="http://schemas.openxmlformats.org/officeDocument/2006/relationships/hyperlink" Target="http://www.crimestoppers-uk.org/" TargetMode="External" Id="rId42" /><Relationship Type="http://schemas.openxmlformats.org/officeDocument/2006/relationships/hyperlink" Target="http://www.actionfraud.police.uk" TargetMode="External" Id="rId47" /><Relationship Type="http://schemas.openxmlformats.org/officeDocument/2006/relationships/hyperlink" Target="http://www.itsnotokay.co.uk" TargetMode="External" Id="rId63" /><Relationship Type="http://schemas.openxmlformats.org/officeDocument/2006/relationships/hyperlink" Target="https://assets.publishing.service.gov.uk/government/uploads/system/uploads/attachment_data/file/496415/6_1639_HO_SP_FGM_mandatory_reporting_Fact_sheet_Web.pdf" TargetMode="External" Id="rId68" /><Relationship Type="http://schemas.openxmlformats.org/officeDocument/2006/relationships/hyperlink" Target="http://www.iwf.org.uk" TargetMode="External" Id="rId84" /><Relationship Type="http://schemas.openxmlformats.org/officeDocument/2006/relationships/hyperlink" Target="http://www.internetmatters.org/" TargetMode="External" Id="rId89" /><Relationship Type="http://schemas.openxmlformats.org/officeDocument/2006/relationships/hyperlink" Target="https://saferinternet.org.uk/guide-and-resource/need-help" TargetMode="External" Id="rId16" /><Relationship Type="http://schemas.openxmlformats.org/officeDocument/2006/relationships/customXml" Target="../customXml/item1.xml" Id="rId107" /><Relationship Type="http://schemas.openxmlformats.org/officeDocument/2006/relationships/hyperlink" Target="http://www.educationsupportpartnership.org.uk" TargetMode="External" Id="rId32" /><Relationship Type="http://schemas.openxmlformats.org/officeDocument/2006/relationships/hyperlink" Target="http://www.themix.org.uk" TargetMode="External" Id="rId37" /><Relationship Type="http://schemas.openxmlformats.org/officeDocument/2006/relationships/hyperlink" Target="http://www.wearewithyou.org.uk/services/kent-for-young-people/" TargetMode="External" Id="rId53" /><Relationship Type="http://schemas.openxmlformats.org/officeDocument/2006/relationships/hyperlink" Target="http://www.mensadviceline.org.uk" TargetMode="External" Id="rId58" /><Relationship Type="http://schemas.openxmlformats.org/officeDocument/2006/relationships/hyperlink" Target="http://www.gov.uk/government/news/upskirting-know-your-rights" TargetMode="External" Id="rId74" /><Relationship Type="http://schemas.openxmlformats.org/officeDocument/2006/relationships/hyperlink" Target="http://www.antibullyingpro.com/" TargetMode="External" Id="rId79" /><Relationship Type="http://schemas.openxmlformats.org/officeDocument/2006/relationships/hyperlink" Target="http://www.report-it.org.uk" TargetMode="External" Id="rId102" /><Relationship Type="http://schemas.openxmlformats.org/officeDocument/2006/relationships/footnotes" Target="footnotes.xml" Id="rId5" /><Relationship Type="http://schemas.openxmlformats.org/officeDocument/2006/relationships/hyperlink" Target="http://www.nspcc.org.uk/onlinesafety" TargetMode="External" Id="rId90" /><Relationship Type="http://schemas.openxmlformats.org/officeDocument/2006/relationships/hyperlink" Target="http://www.mind.org.uk" TargetMode="External" Id="rId95" /><Relationship Type="http://schemas.openxmlformats.org/officeDocument/2006/relationships/hyperlink" Target="https://www.institute-of-fundraising.org.uk/guidance/managing-fundraising/safeguarding-and-whistleblowing/keeping-fundraising-safe/" TargetMode="External" Id="rId22" /><Relationship Type="http://schemas.openxmlformats.org/officeDocument/2006/relationships/hyperlink" Target="http://www.nspcc.org.uk" TargetMode="External" Id="rId27" /><Relationship Type="http://schemas.openxmlformats.org/officeDocument/2006/relationships/hyperlink" Target="http://www.victimsupport.org.uk" TargetMode="External" Id="rId43" /><Relationship Type="http://schemas.openxmlformats.org/officeDocument/2006/relationships/hyperlink" Target="http://www.giveusashout.org/" TargetMode="External" Id="rId48" /><Relationship Type="http://schemas.openxmlformats.org/officeDocument/2006/relationships/hyperlink" Target="http://www.nwgnetwork.org" TargetMode="External" Id="rId64" /><Relationship Type="http://schemas.openxmlformats.org/officeDocument/2006/relationships/hyperlink" Target="http://www.gov.uk/government/publications/mandatory-reporting-of-female-genital-mutilation-procedural-information" TargetMode="External" Id="rId69" /><Relationship Type="http://schemas.openxmlformats.org/officeDocument/2006/relationships/hyperlink" Target="http://www.bullying.co.uk" TargetMode="External" Id="rId80" /><Relationship Type="http://schemas.openxmlformats.org/officeDocument/2006/relationships/hyperlink" Target="http://www.childnet.com" TargetMode="External" Id="rId85" /><Relationship Type="http://schemas.openxmlformats.org/officeDocument/2006/relationships/hyperlink" Target="https://ico.org.uk/for-organisations/uk-gdpr-guidance-and-resources/artificial-intelligence/guidance-on-ai-and-data-protection/" TargetMode="External" Id="rId17" /><Relationship Type="http://schemas.openxmlformats.org/officeDocument/2006/relationships/hyperlink" Target="http://www.saferinternet.org.uk/helpline" TargetMode="External" Id="rId33" /><Relationship Type="http://schemas.openxmlformats.org/officeDocument/2006/relationships/hyperlink" Target="http://www.giveusashout.org/" TargetMode="External" Id="rId38" /><Relationship Type="http://schemas.openxmlformats.org/officeDocument/2006/relationships/hyperlink" Target="http://www.mankindcounselling.org.uk" TargetMode="External" Id="rId59" /><Relationship Type="http://schemas.openxmlformats.org/officeDocument/2006/relationships/hyperlink" Target="https://www.nicco.org.uk/" TargetMode="External" Id="rId103" /><Relationship Type="http://schemas.openxmlformats.org/officeDocument/2006/relationships/customXml" Target="../customXml/item2.xml" Id="rId108" /><Relationship Type="http://schemas.openxmlformats.org/officeDocument/2006/relationships/hyperlink" Target="http://www.talktofrank.com/" TargetMode="External" Id="rId54" /><Relationship Type="http://schemas.openxmlformats.org/officeDocument/2006/relationships/hyperlink" Target="http://www.gov.uk/government/publications/the-right-to-choose-government-guidance-on-forced-marriage" TargetMode="External" Id="rId70" /><Relationship Type="http://schemas.openxmlformats.org/officeDocument/2006/relationships/hyperlink" Target="http://www.lucyfaithfull.org.uk" TargetMode="External" Id="rId75" /><Relationship Type="http://schemas.openxmlformats.org/officeDocument/2006/relationships/hyperlink" Target="https://www.getsafeonline.org/" TargetMode="External" Id="rId91" /><Relationship Type="http://schemas.openxmlformats.org/officeDocument/2006/relationships/hyperlink" Target="https://moodspark.org.uk" TargetMode="External" Id="rId9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ico.org.uk/for-organisations/" TargetMode="External" Id="rId15" /><Relationship Type="http://schemas.openxmlformats.org/officeDocument/2006/relationships/hyperlink" Target="https://knowhow.ncvo.org.uk/safeguarding/checklists-training-and-other-support/specialist-guides/safeguarding-for-fundraising-managers/people-in-need-of-safeguarding-while-fundraising" TargetMode="External" Id="rId23" /><Relationship Type="http://schemas.openxmlformats.org/officeDocument/2006/relationships/hyperlink" Target="http://www.barnardos.org.uk" TargetMode="External" Id="rId28" /><Relationship Type="http://schemas.openxmlformats.org/officeDocument/2006/relationships/hyperlink" Target="http://www.papyrus-uk.org" TargetMode="External" Id="rId36" /><Relationship Type="http://schemas.openxmlformats.org/officeDocument/2006/relationships/hyperlink" Target="http://www.respond.org.uk" TargetMode="External" Id="rId49" /><Relationship Type="http://schemas.openxmlformats.org/officeDocument/2006/relationships/hyperlink" Target="http://www.womensaid.org.uk" TargetMode="External" Id="rId57" /><Relationship Type="http://schemas.openxmlformats.org/officeDocument/2006/relationships/theme" Target="theme/theme1.xml" Id="rId106" /><Relationship Type="http://schemas.openxmlformats.org/officeDocument/2006/relationships/hyperlink" Target="mailto:ian.wyles@firststaruk.org" TargetMode="External" Id="rId10" /><Relationship Type="http://schemas.openxmlformats.org/officeDocument/2006/relationships/hyperlink" Target="http://www.csacentre.org.uk" TargetMode="External" Id="rId31" /><Relationship Type="http://schemas.openxmlformats.org/officeDocument/2006/relationships/hyperlink" Target="http://www.samaritans.org" TargetMode="External" Id="rId44" /><Relationship Type="http://schemas.openxmlformats.org/officeDocument/2006/relationships/hyperlink" Target="https://contextualsafeguarding.org.uk/" TargetMode="External" Id="rId52" /><Relationship Type="http://schemas.openxmlformats.org/officeDocument/2006/relationships/hyperlink" Target="http://www.nationaldahelpline.org.uk/" TargetMode="External" Id="rId60" /><Relationship Type="http://schemas.openxmlformats.org/officeDocument/2006/relationships/hyperlink" Target="http://www.childrenssociety.org.uk/information/professionals/resources/county-lines-toolkit" TargetMode="External" Id="rId65" /><Relationship Type="http://schemas.openxmlformats.org/officeDocument/2006/relationships/hyperlink" Target="http://www.disrespectnobody.co.uk/" TargetMode="External" Id="rId73" /><Relationship Type="http://schemas.openxmlformats.org/officeDocument/2006/relationships/hyperlink" Target="http://www.anti-bullyingalliance.org.uk/" TargetMode="External" Id="rId78" /><Relationship Type="http://schemas.openxmlformats.org/officeDocument/2006/relationships/hyperlink" Target="http://www.kidscape.org.uk" TargetMode="External" Id="rId81" /><Relationship Type="http://schemas.openxmlformats.org/officeDocument/2006/relationships/hyperlink" Target="http://www.saferinternet.org.uk" TargetMode="External" Id="rId86" /><Relationship Type="http://schemas.openxmlformats.org/officeDocument/2006/relationships/hyperlink" Target="http://www.ncsc.gov.uk" TargetMode="External" Id="rId94" /><Relationship Type="http://schemas.openxmlformats.org/officeDocument/2006/relationships/hyperlink" Target="http://www.annafreud.org/schools-and-colleges/" TargetMode="External" Id="rId99" /><Relationship Type="http://schemas.openxmlformats.org/officeDocument/2006/relationships/hyperlink" Target="http://www.gov.uk/report-terrorism" TargetMode="External" Id="rId101" /><Relationship Type="http://schemas.openxmlformats.org/officeDocument/2006/relationships/webSettings" Target="webSettings.xml" Id="rId4" /><Relationship Type="http://schemas.openxmlformats.org/officeDocument/2006/relationships/hyperlink" Target="mailto:safeguarding@firststaruk.org" TargetMode="External" Id="rId9" /><Relationship Type="http://schemas.openxmlformats.org/officeDocument/2006/relationships/hyperlink" Target="mailto:info@firststaruk.org" TargetMode="External" Id="rId13" /><Relationship Type="http://schemas.openxmlformats.org/officeDocument/2006/relationships/hyperlink" Target="https://www.gov.uk/government/publications/health-and-safety-on-educational-visits/health-and-safety-on-educational-visits" TargetMode="External" Id="rId18" /><Relationship Type="http://schemas.openxmlformats.org/officeDocument/2006/relationships/hyperlink" Target="http://www.fearless.org" TargetMode="External" Id="rId39" /><Relationship Type="http://schemas.openxmlformats.org/officeDocument/2006/relationships/customXml" Target="../customXml/item3.xml" Id="rId109" /><Relationship Type="http://schemas.openxmlformats.org/officeDocument/2006/relationships/hyperlink" Target="https://swgfl.org.uk/harmful-sexual-behaviour-support-service" TargetMode="External" Id="rId34" /><Relationship Type="http://schemas.openxmlformats.org/officeDocument/2006/relationships/hyperlink" Target="http://www.mencap.org.uk" TargetMode="External" Id="rId50" /><Relationship Type="http://schemas.openxmlformats.org/officeDocument/2006/relationships/hyperlink" Target="http://www.domesticabuseservices.org.uk" TargetMode="External" Id="rId55" /><Relationship Type="http://schemas.openxmlformats.org/officeDocument/2006/relationships/hyperlink" Target="http://www.stopitnow.org.uk" TargetMode="External" Id="rId76" /><Relationship Type="http://schemas.openxmlformats.org/officeDocument/2006/relationships/hyperlink" Target="http://www.youngminds.org.uk" TargetMode="External" Id="rId97" /><Relationship Type="http://schemas.openxmlformats.org/officeDocument/2006/relationships/footer" Target="footer1.xml" Id="rId104" /><Relationship Type="http://schemas.openxmlformats.org/officeDocument/2006/relationships/hyperlink" Target="https://rapecrisis.org.uk/" TargetMode="External" Id="rId71" /><Relationship Type="http://schemas.openxmlformats.org/officeDocument/2006/relationships/hyperlink" Target="http://www.parentsprotect.co.uk" TargetMode="External" Id="rId92" /><Relationship Type="http://schemas.openxmlformats.org/officeDocument/2006/relationships/styles" Target="styles.xml" Id="rId2" /><Relationship Type="http://schemas.openxmlformats.org/officeDocument/2006/relationships/hyperlink" Target="http://www.actionforchildren.org.uk" TargetMode="External" Id="rId29" /><Relationship Type="http://schemas.openxmlformats.org/officeDocument/2006/relationships/hyperlink" Target="https://forms.office.com/e/8fZE9dge4X" TargetMode="External" Id="rId24" /><Relationship Type="http://schemas.openxmlformats.org/officeDocument/2006/relationships/hyperlink" Target="http://www.victimsupport.org.uk/" TargetMode="External" Id="rId40" /><Relationship Type="http://schemas.openxmlformats.org/officeDocument/2006/relationships/hyperlink" Target="https://napac.org.uk/" TargetMode="External" Id="rId45" /><Relationship Type="http://schemas.openxmlformats.org/officeDocument/2006/relationships/hyperlink" Target="https://karmanirvana.org.uk" TargetMode="External" Id="rId66" /><Relationship Type="http://schemas.openxmlformats.org/officeDocument/2006/relationships/hyperlink" Target="https://reportharmfulcontent.com/" TargetMode="External" Id="rId87" /><Relationship Type="http://schemas.openxmlformats.org/officeDocument/2006/relationships/hyperlink" Target="https://respectphoneline.org.uk/" TargetMode="External" Id="rId61" /><Relationship Type="http://schemas.openxmlformats.org/officeDocument/2006/relationships/hyperlink" Target="http://www.ceop.police.uk" TargetMode="External" Id="rId82" /><Relationship Type="http://schemas.openxmlformats.org/officeDocument/2006/relationships/hyperlink" Target="https://learning.nspcc.org.uk/research-resources/briefings/recommended-adult-child-ratios-working-with-children" TargetMode="External" Id="rId19" /><Relationship Type="http://schemas.openxmlformats.org/officeDocument/2006/relationships/image" Target="media/image2.png" Id="rId14" /><Relationship Type="http://schemas.openxmlformats.org/officeDocument/2006/relationships/hyperlink" Target="http://www.childrenssociety.org.uk" TargetMode="External" Id="rId30" /><Relationship Type="http://schemas.openxmlformats.org/officeDocument/2006/relationships/hyperlink" Target="http://www.childline.org.uk" TargetMode="External" Id="rId35" /><Relationship Type="http://schemas.openxmlformats.org/officeDocument/2006/relationships/hyperlink" Target="http://www.refuge.org.uk" TargetMode="External" Id="rId56" /><Relationship Type="http://schemas.openxmlformats.org/officeDocument/2006/relationships/hyperlink" Target="http://www.parentsprotect.co.uk" TargetMode="External" Id="rId77" /><Relationship Type="http://schemas.openxmlformats.org/officeDocument/2006/relationships/hyperlink" Target="http://www.educateagainsthate.com" TargetMode="External" Id="rId100" /><Relationship Type="http://schemas.openxmlformats.org/officeDocument/2006/relationships/fontTable" Target="fontTable.xml" Id="rId105" /><Relationship Type="http://schemas.openxmlformats.org/officeDocument/2006/relationships/hyperlink" Target="https://councilfordisabledchildren.org.uk/" TargetMode="External" Id="rId51" /><Relationship Type="http://schemas.openxmlformats.org/officeDocument/2006/relationships/hyperlink" Target="http://www.brook.org.uk/" TargetMode="External" Id="rId72" /><Relationship Type="http://schemas.openxmlformats.org/officeDocument/2006/relationships/hyperlink" Target="https://nationalcrimeagency.gov.uk/what-we-do/crime-threats/cyber-crime/cyberchoices" TargetMode="External" Id="rId93" /><Relationship Type="http://schemas.openxmlformats.org/officeDocument/2006/relationships/hyperlink" Target="http://www.wearewithyou.org.uk/services/kent-for-young-people/" TargetMode="External" Id="rId98" /><Relationship Type="http://schemas.openxmlformats.org/officeDocument/2006/relationships/settings" Target="settings.xml" Id="rId3" /><Relationship Type="http://schemas.openxmlformats.org/officeDocument/2006/relationships/hyperlink" Target="tel:0800%20136%20663" TargetMode="External" Id="rId25" /><Relationship Type="http://schemas.openxmlformats.org/officeDocument/2006/relationships/hyperlink" Target="http://www.mosac.org.uk" TargetMode="External" Id="rId46" /><Relationship Type="http://schemas.openxmlformats.org/officeDocument/2006/relationships/hyperlink" Target="http://www.gov.uk/guidance/forced-marriage" TargetMode="External" Id="rId67" /><Relationship Type="http://schemas.openxmlformats.org/officeDocument/2006/relationships/hyperlink" Target="https://www.fundraisingregulator.org.uk/code/index" TargetMode="External" Id="rId20" /><Relationship Type="http://schemas.openxmlformats.org/officeDocument/2006/relationships/hyperlink" Target="http://www.familylives.org.uk" TargetMode="External" Id="rId41" /><Relationship Type="http://schemas.openxmlformats.org/officeDocument/2006/relationships/hyperlink" Target="http://www.nationalcrimeagency.gov.uk/who-we-are" TargetMode="External" Id="rId62" /><Relationship Type="http://schemas.openxmlformats.org/officeDocument/2006/relationships/hyperlink" Target="http://www.thinkuknow.co.uk" TargetMode="External" Id="rId83" /><Relationship Type="http://schemas.openxmlformats.org/officeDocument/2006/relationships/hyperlink" Target="http://www.mariecollinsfoundation.org.uk" TargetMode="External" Id="rId88" /><Relationship Type="http://schemas.openxmlformats.org/officeDocument/2006/relationships/image" Target="/media/image3.png" Id="rId1743234697" /><Relationship Type="http://schemas.openxmlformats.org/officeDocument/2006/relationships/image" Target="/media/image4.png" Id="rId851737863" /><Relationship Type="http://schemas.openxmlformats.org/officeDocument/2006/relationships/image" Target="/media/image5.png" Id="rId2032147217" /><Relationship Type="http://schemas.openxmlformats.org/officeDocument/2006/relationships/hyperlink" Target="https://forms.office.com/e/8fZE9dge4X" TargetMode="External" Id="R2006aa6f4a0d4297" /><Relationship Type="http://schemas.openxmlformats.org/officeDocument/2006/relationships/hyperlink" Target="mailto:diarmuid.molloy@firststaruk.org" TargetMode="External" Id="Rdcd0fb18551e4409" /><Relationship Type="http://schemas.openxmlformats.org/officeDocument/2006/relationships/hyperlink" Target="mailto:info@firststaruk.org" TargetMode="External" Id="Rbd31c58cbf6a4f94" /><Relationship Type="http://schemas.openxmlformats.org/officeDocument/2006/relationships/hyperlink" Target="https://forms.office.com/e/8fZE9dge4X" TargetMode="External" Id="R081c5286193046e1" /><Relationship Type="http://schemas.openxmlformats.org/officeDocument/2006/relationships/hyperlink" Target="mailto:safeguarding@firststaruk.org" TargetMode="External" Id="R20f63b717af34ca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098538-3E41-4238-AB3E-B6E49A8CA47B}"/>
</file>

<file path=customXml/itemProps2.xml><?xml version="1.0" encoding="utf-8"?>
<ds:datastoreItem xmlns:ds="http://schemas.openxmlformats.org/officeDocument/2006/customXml" ds:itemID="{6EB4F23F-2983-4BAE-A258-369215AD1D01}"/>
</file>

<file path=customXml/itemProps3.xml><?xml version="1.0" encoding="utf-8"?>
<ds:datastoreItem xmlns:ds="http://schemas.openxmlformats.org/officeDocument/2006/customXml" ds:itemID="{78CE625F-4F56-4ABE-834E-0FFE936EA9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Hollis MBE</dc:creator>
  <cp:keywords/>
  <dc:description/>
  <cp:lastModifiedBy>Diarmuid Molloy</cp:lastModifiedBy>
  <cp:revision>17</cp:revision>
  <dcterms:created xsi:type="dcterms:W3CDTF">2025-07-02T18:21:00Z</dcterms:created>
  <dcterms:modified xsi:type="dcterms:W3CDTF">2026-09-15T10:03:32Z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